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EB" w:rsidRPr="00003AEB" w:rsidRDefault="00003AEB" w:rsidP="00003AE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</w:t>
      </w:r>
      <w:r w:rsidR="003163C7">
        <w:rPr>
          <w:rFonts w:ascii="Times New Roman" w:hAnsi="Times New Roman" w:cs="Times New Roman"/>
          <w:sz w:val="28"/>
        </w:rPr>
        <w:t>нционное обучение на период с 1 по 11 ма</w:t>
      </w:r>
      <w:r>
        <w:rPr>
          <w:rFonts w:ascii="Times New Roman" w:hAnsi="Times New Roman" w:cs="Times New Roman"/>
          <w:sz w:val="28"/>
        </w:rPr>
        <w:t>я 2020 года.</w:t>
      </w:r>
    </w:p>
    <w:p w:rsidR="00C13558" w:rsidRDefault="00C13558" w:rsidP="00C1355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класс</w:t>
      </w:r>
    </w:p>
    <w:p w:rsidR="00C13558" w:rsidRDefault="00C13558" w:rsidP="00C1355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Сольфеджио</w:t>
      </w:r>
    </w:p>
    <w:p w:rsidR="00FC0A0B" w:rsidRDefault="00FC0A0B" w:rsidP="00A649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  Одноименные тональности. Четыре вида  трезвучий (Повторение).</w:t>
      </w:r>
    </w:p>
    <w:p w:rsidR="00A64974" w:rsidRPr="00A64974" w:rsidRDefault="00A64974" w:rsidP="00A649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4974">
        <w:rPr>
          <w:rFonts w:ascii="Times New Roman" w:hAnsi="Times New Roman" w:cs="Times New Roman"/>
          <w:sz w:val="28"/>
          <w:szCs w:val="28"/>
          <w:u w:val="single"/>
        </w:rPr>
        <w:t xml:space="preserve"> (2 урока)</w:t>
      </w:r>
    </w:p>
    <w:p w:rsidR="00A64974" w:rsidRPr="00A64974" w:rsidRDefault="00A64974" w:rsidP="00A64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974">
        <w:rPr>
          <w:rFonts w:ascii="Times New Roman" w:hAnsi="Times New Roman" w:cs="Times New Roman"/>
          <w:sz w:val="28"/>
          <w:szCs w:val="28"/>
        </w:rPr>
        <w:t>Задания:</w:t>
      </w:r>
    </w:p>
    <w:p w:rsidR="00A64974" w:rsidRPr="00A64974" w:rsidRDefault="00FC0A0B" w:rsidP="00A6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1.Знать определение</w:t>
      </w:r>
      <w:r w:rsidR="008C6103">
        <w:rPr>
          <w:rFonts w:ascii="Times New Roman" w:hAnsi="Times New Roman" w:cs="Times New Roman"/>
          <w:sz w:val="28"/>
          <w:szCs w:val="28"/>
        </w:rPr>
        <w:t>, записать его в тетрадь. «</w:t>
      </w:r>
      <w:r w:rsidRPr="00FC0A0B">
        <w:rPr>
          <w:rFonts w:ascii="Times New Roman" w:hAnsi="Times New Roman" w:cs="Times New Roman"/>
          <w:sz w:val="28"/>
          <w:szCs w:val="28"/>
        </w:rPr>
        <w:t>Одноименные тональности</w:t>
      </w:r>
      <w:r w:rsidR="008C61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Стр</w:t>
      </w:r>
      <w:r w:rsidR="008C61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C6103">
        <w:rPr>
          <w:rFonts w:ascii="Times New Roman" w:hAnsi="Times New Roman" w:cs="Times New Roman"/>
          <w:sz w:val="28"/>
          <w:szCs w:val="28"/>
        </w:rPr>
        <w:t>175 Вахрамеев «Элементарная теория музыки»</w:t>
      </w:r>
    </w:p>
    <w:p w:rsidR="00A64974" w:rsidRPr="00A64974" w:rsidRDefault="00A64974" w:rsidP="00A6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974">
        <w:rPr>
          <w:rFonts w:ascii="Times New Roman" w:hAnsi="Times New Roman" w:cs="Times New Roman"/>
          <w:sz w:val="28"/>
          <w:szCs w:val="28"/>
        </w:rPr>
        <w:t>2. Построить тритоны.  Г.Ф. Калинина</w:t>
      </w:r>
      <w:r w:rsidR="00FC0A0B">
        <w:rPr>
          <w:rFonts w:ascii="Times New Roman" w:hAnsi="Times New Roman" w:cs="Times New Roman"/>
          <w:sz w:val="28"/>
          <w:szCs w:val="28"/>
        </w:rPr>
        <w:t xml:space="preserve">  Рабочая тетрадь 4 кла</w:t>
      </w:r>
      <w:proofErr w:type="gramStart"/>
      <w:r w:rsidR="00FC0A0B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="00FC0A0B">
        <w:rPr>
          <w:rFonts w:ascii="Times New Roman" w:hAnsi="Times New Roman" w:cs="Times New Roman"/>
          <w:sz w:val="28"/>
          <w:szCs w:val="28"/>
        </w:rPr>
        <w:t>.7, з.8</w:t>
      </w:r>
      <w:r w:rsidRPr="00A64974">
        <w:rPr>
          <w:rFonts w:ascii="Times New Roman" w:hAnsi="Times New Roman" w:cs="Times New Roman"/>
          <w:sz w:val="28"/>
          <w:szCs w:val="28"/>
        </w:rPr>
        <w:t xml:space="preserve"> Играть и петь.</w:t>
      </w:r>
    </w:p>
    <w:p w:rsidR="00A64974" w:rsidRPr="00A64974" w:rsidRDefault="00FC0A0B" w:rsidP="00A6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4974" w:rsidRPr="00A64974">
        <w:rPr>
          <w:rFonts w:ascii="Times New Roman" w:hAnsi="Times New Roman" w:cs="Times New Roman"/>
          <w:sz w:val="28"/>
          <w:szCs w:val="28"/>
        </w:rPr>
        <w:t xml:space="preserve"> Г.Ф. Калинина  </w:t>
      </w:r>
      <w:r>
        <w:rPr>
          <w:rFonts w:ascii="Times New Roman" w:hAnsi="Times New Roman" w:cs="Times New Roman"/>
          <w:sz w:val="28"/>
          <w:szCs w:val="28"/>
        </w:rPr>
        <w:t>Рабочая тетрадь 4 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сс  стр</w:t>
      </w:r>
      <w:proofErr w:type="gramEnd"/>
      <w:r>
        <w:rPr>
          <w:rFonts w:ascii="Times New Roman" w:hAnsi="Times New Roman" w:cs="Times New Roman"/>
          <w:sz w:val="28"/>
          <w:szCs w:val="28"/>
        </w:rPr>
        <w:t>. 14, з.5 (Ре мажор)</w:t>
      </w:r>
    </w:p>
    <w:p w:rsidR="00A64974" w:rsidRPr="00A64974" w:rsidRDefault="003163C7" w:rsidP="00A6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Играть и петь № 170</w:t>
      </w:r>
      <w:r w:rsidR="00A64974" w:rsidRPr="00A64974">
        <w:rPr>
          <w:rFonts w:ascii="Times New Roman" w:hAnsi="Times New Roman" w:cs="Times New Roman"/>
          <w:sz w:val="28"/>
          <w:szCs w:val="28"/>
        </w:rPr>
        <w:t xml:space="preserve"> (Калмыков, </w:t>
      </w:r>
      <w:proofErr w:type="spellStart"/>
      <w:r w:rsidR="00A64974" w:rsidRPr="00A64974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="00A64974" w:rsidRPr="00A64974">
        <w:rPr>
          <w:rFonts w:ascii="Times New Roman" w:hAnsi="Times New Roman" w:cs="Times New Roman"/>
          <w:sz w:val="28"/>
          <w:szCs w:val="28"/>
        </w:rPr>
        <w:t xml:space="preserve"> «Сольфеджио», 1ч.)</w:t>
      </w:r>
    </w:p>
    <w:p w:rsidR="00A64974" w:rsidRPr="00A64974" w:rsidRDefault="003163C7" w:rsidP="00A6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Играть и петь № 52,№ 53</w:t>
      </w:r>
      <w:r w:rsidR="00A64974" w:rsidRPr="00A64974">
        <w:rPr>
          <w:rFonts w:ascii="Times New Roman" w:hAnsi="Times New Roman" w:cs="Times New Roman"/>
          <w:sz w:val="28"/>
          <w:szCs w:val="28"/>
        </w:rPr>
        <w:t xml:space="preserve"> (Калмыков, </w:t>
      </w:r>
      <w:proofErr w:type="spellStart"/>
      <w:r w:rsidR="00A64974" w:rsidRPr="00A64974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="00A64974" w:rsidRPr="00A64974">
        <w:rPr>
          <w:rFonts w:ascii="Times New Roman" w:hAnsi="Times New Roman" w:cs="Times New Roman"/>
          <w:sz w:val="28"/>
          <w:szCs w:val="28"/>
        </w:rPr>
        <w:t xml:space="preserve"> «Сольфеджио», 2ч.)</w:t>
      </w:r>
    </w:p>
    <w:p w:rsidR="00C13558" w:rsidRPr="00A64974" w:rsidRDefault="00C13558" w:rsidP="00C13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558" w:rsidRPr="00A64974" w:rsidRDefault="00C13558" w:rsidP="00C135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974">
        <w:rPr>
          <w:rFonts w:ascii="Times New Roman" w:hAnsi="Times New Roman" w:cs="Times New Roman"/>
          <w:b/>
          <w:sz w:val="28"/>
          <w:szCs w:val="28"/>
          <w:u w:val="single"/>
        </w:rPr>
        <w:t>Музыкальная литература</w:t>
      </w:r>
    </w:p>
    <w:p w:rsidR="00C13558" w:rsidRPr="00A64974" w:rsidRDefault="00C13558" w:rsidP="00C135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64974">
        <w:rPr>
          <w:rFonts w:ascii="Times New Roman" w:hAnsi="Times New Roman" w:cs="Times New Roman"/>
          <w:sz w:val="28"/>
          <w:szCs w:val="28"/>
          <w:u w:val="single"/>
        </w:rPr>
        <w:t>Тема: музыкал</w:t>
      </w:r>
      <w:r w:rsidR="003163C7">
        <w:rPr>
          <w:rFonts w:ascii="Times New Roman" w:hAnsi="Times New Roman" w:cs="Times New Roman"/>
          <w:sz w:val="28"/>
          <w:szCs w:val="28"/>
          <w:u w:val="single"/>
        </w:rPr>
        <w:t>ьн</w:t>
      </w:r>
      <w:proofErr w:type="gramStart"/>
      <w:r w:rsidR="003163C7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="003163C7">
        <w:rPr>
          <w:rFonts w:ascii="Times New Roman" w:hAnsi="Times New Roman" w:cs="Times New Roman"/>
          <w:sz w:val="28"/>
          <w:szCs w:val="28"/>
          <w:u w:val="single"/>
        </w:rPr>
        <w:t xml:space="preserve"> театральные жанры. Балет</w:t>
      </w:r>
      <w:r w:rsidRPr="00A649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50F6F" w:rsidRPr="00A64974" w:rsidRDefault="003163C7" w:rsidP="00C13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конспект по теме «Балет</w:t>
      </w:r>
      <w:r w:rsidR="00C13558" w:rsidRPr="00A64974">
        <w:rPr>
          <w:rFonts w:ascii="Times New Roman" w:hAnsi="Times New Roman" w:cs="Times New Roman"/>
          <w:sz w:val="28"/>
          <w:szCs w:val="28"/>
        </w:rPr>
        <w:t xml:space="preserve">» из учебника </w:t>
      </w:r>
      <w:proofErr w:type="spellStart"/>
      <w:r w:rsidR="00C13558" w:rsidRPr="00A64974"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 w:rsidR="00C13558" w:rsidRPr="00A64974">
        <w:rPr>
          <w:rFonts w:ascii="Times New Roman" w:hAnsi="Times New Roman" w:cs="Times New Roman"/>
          <w:sz w:val="28"/>
          <w:szCs w:val="28"/>
        </w:rPr>
        <w:t xml:space="preserve"> М. Музыкальная литература.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13558" w:rsidRPr="00A64974">
        <w:rPr>
          <w:rFonts w:ascii="Times New Roman" w:hAnsi="Times New Roman" w:cs="Times New Roman"/>
          <w:sz w:val="28"/>
          <w:szCs w:val="28"/>
        </w:rPr>
        <w:t>Музыка, её формы и жанры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3558" w:rsidRPr="00A64974">
        <w:rPr>
          <w:rFonts w:ascii="Times New Roman" w:hAnsi="Times New Roman" w:cs="Times New Roman"/>
          <w:sz w:val="28"/>
          <w:szCs w:val="28"/>
        </w:rPr>
        <w:t>. Первый год обучения</w:t>
      </w:r>
    </w:p>
    <w:p w:rsidR="00FC0A0B" w:rsidRDefault="00A64974" w:rsidP="00A64974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6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 для выполнения заданий </w:t>
      </w:r>
      <w:r w:rsidRPr="00A64974">
        <w:rPr>
          <w:rFonts w:ascii="Times New Roman" w:eastAsia="Calibri" w:hAnsi="Times New Roman" w:cs="Times New Roman"/>
          <w:sz w:val="28"/>
          <w:szCs w:val="28"/>
        </w:rPr>
        <w:t xml:space="preserve">на сайте МБУ ДО «ДШИ </w:t>
      </w:r>
      <w:proofErr w:type="gramStart"/>
      <w:r w:rsidRPr="00A6497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649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64974" w:rsidRPr="00A64974" w:rsidRDefault="00A64974" w:rsidP="00A64974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64974">
        <w:rPr>
          <w:rFonts w:ascii="Times New Roman" w:eastAsia="Calibri" w:hAnsi="Times New Roman" w:cs="Times New Roman"/>
          <w:sz w:val="28"/>
          <w:szCs w:val="28"/>
        </w:rPr>
        <w:t xml:space="preserve">Федосеевка» в разделе </w:t>
      </w:r>
      <w:r w:rsidRPr="00A6497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библиотека</w:t>
      </w:r>
    </w:p>
    <w:p w:rsidR="00A64974" w:rsidRPr="00A64974" w:rsidRDefault="00A64974" w:rsidP="00A64974">
      <w:pPr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4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Выполненные задания отправить на Яндекс  почту  </w:t>
      </w:r>
      <w:hyperlink r:id="rId6" w:history="1">
        <w:r w:rsidRPr="00A64974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Uchenik.dshi.fedoseevka@yandex.ru</w:t>
        </w:r>
      </w:hyperlink>
      <w:r w:rsidRPr="00A649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обязательно указать фамилию и  имя класс учащегося и фамилию преподавателя  для </w:t>
      </w:r>
      <w:proofErr w:type="spellStart"/>
      <w:r w:rsidRPr="00A649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Лузгановой</w:t>
      </w:r>
      <w:proofErr w:type="spellEnd"/>
      <w:r w:rsidRPr="00A649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М.А. </w:t>
      </w:r>
    </w:p>
    <w:p w:rsidR="00A64974" w:rsidRPr="00A64974" w:rsidRDefault="00A64974" w:rsidP="00C13558">
      <w:pPr>
        <w:rPr>
          <w:rFonts w:ascii="Times New Roman" w:hAnsi="Times New Roman" w:cs="Times New Roman"/>
          <w:sz w:val="28"/>
          <w:szCs w:val="28"/>
        </w:rPr>
      </w:pPr>
    </w:p>
    <w:sectPr w:rsidR="00A64974" w:rsidRPr="00A64974" w:rsidSect="00D7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A83"/>
    <w:multiLevelType w:val="hybridMultilevel"/>
    <w:tmpl w:val="644A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C5218"/>
    <w:multiLevelType w:val="hybridMultilevel"/>
    <w:tmpl w:val="4E06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D87"/>
    <w:rsid w:val="00003AEB"/>
    <w:rsid w:val="0012323E"/>
    <w:rsid w:val="002F0D87"/>
    <w:rsid w:val="003163C7"/>
    <w:rsid w:val="00405B7D"/>
    <w:rsid w:val="00837D27"/>
    <w:rsid w:val="008C6103"/>
    <w:rsid w:val="00A64974"/>
    <w:rsid w:val="00C13558"/>
    <w:rsid w:val="00D76548"/>
    <w:rsid w:val="00FC0A0B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henik.dshi.fedoseev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Марина</cp:lastModifiedBy>
  <cp:revision>7</cp:revision>
  <dcterms:created xsi:type="dcterms:W3CDTF">2020-04-17T08:12:00Z</dcterms:created>
  <dcterms:modified xsi:type="dcterms:W3CDTF">2020-04-29T11:23:00Z</dcterms:modified>
</cp:coreProperties>
</file>