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7C" w:rsidRPr="000F10FB" w:rsidRDefault="0049227C" w:rsidP="000F10FB">
      <w:pPr>
        <w:spacing w:after="0" w:line="240" w:lineRule="auto"/>
        <w:jc w:val="center"/>
        <w:rPr>
          <w:rStyle w:val="c3c0"/>
          <w:rFonts w:ascii="Times New Roman" w:hAnsi="Times New Roman"/>
          <w:b/>
          <w:sz w:val="28"/>
          <w:szCs w:val="28"/>
        </w:rPr>
      </w:pPr>
      <w:r w:rsidRPr="000F10FB">
        <w:rPr>
          <w:rStyle w:val="c3c0"/>
          <w:rFonts w:ascii="Times New Roman" w:hAnsi="Times New Roman"/>
          <w:b/>
          <w:sz w:val="28"/>
          <w:szCs w:val="28"/>
        </w:rPr>
        <w:t xml:space="preserve">Методическая разработка  преподавателя  по классу хореографии МБОУ ДОД «Детская школа искусств с. Федосеевка»  </w:t>
      </w:r>
    </w:p>
    <w:p w:rsidR="0049227C" w:rsidRPr="000F10FB" w:rsidRDefault="0049227C" w:rsidP="000F10FB">
      <w:pPr>
        <w:spacing w:after="0" w:line="240" w:lineRule="auto"/>
        <w:jc w:val="center"/>
        <w:rPr>
          <w:rStyle w:val="c3c0"/>
          <w:rFonts w:ascii="Times New Roman" w:hAnsi="Times New Roman"/>
          <w:b/>
          <w:sz w:val="28"/>
          <w:szCs w:val="28"/>
        </w:rPr>
      </w:pPr>
      <w:bookmarkStart w:id="0" w:name="_GoBack"/>
      <w:bookmarkEnd w:id="0"/>
      <w:r w:rsidRPr="000F10FB">
        <w:rPr>
          <w:rStyle w:val="c3c0"/>
          <w:rFonts w:ascii="Times New Roman" w:hAnsi="Times New Roman"/>
          <w:sz w:val="28"/>
          <w:szCs w:val="28"/>
        </w:rPr>
        <w:t xml:space="preserve">   </w:t>
      </w:r>
      <w:r w:rsidRPr="000F10FB">
        <w:rPr>
          <w:rStyle w:val="c3c0"/>
          <w:rFonts w:ascii="Times New Roman" w:hAnsi="Times New Roman"/>
          <w:b/>
          <w:sz w:val="28"/>
          <w:szCs w:val="28"/>
        </w:rPr>
        <w:t>Кури</w:t>
      </w:r>
      <w:r>
        <w:rPr>
          <w:rStyle w:val="c3c0"/>
          <w:rFonts w:ascii="Times New Roman" w:hAnsi="Times New Roman"/>
          <w:b/>
          <w:sz w:val="28"/>
          <w:szCs w:val="28"/>
        </w:rPr>
        <w:t xml:space="preserve">ленко Светланы Петровны </w:t>
      </w:r>
    </w:p>
    <w:p w:rsidR="0049227C" w:rsidRDefault="0049227C" w:rsidP="000F10FB">
      <w:pPr>
        <w:spacing w:after="0" w:line="240" w:lineRule="auto"/>
        <w:jc w:val="center"/>
        <w:rPr>
          <w:rStyle w:val="c3c0"/>
          <w:rFonts w:ascii="Times New Roman" w:hAnsi="Times New Roman"/>
          <w:b/>
          <w:sz w:val="28"/>
          <w:szCs w:val="28"/>
        </w:rPr>
      </w:pPr>
      <w:r w:rsidRPr="000F10FB">
        <w:rPr>
          <w:rStyle w:val="c3c0"/>
          <w:rFonts w:ascii="Times New Roman" w:hAnsi="Times New Roman"/>
          <w:b/>
          <w:sz w:val="28"/>
          <w:szCs w:val="28"/>
        </w:rPr>
        <w:t>«Роль подготовительной работы педаго</w:t>
      </w:r>
      <w:r>
        <w:rPr>
          <w:rStyle w:val="c3c0"/>
          <w:rFonts w:ascii="Times New Roman" w:hAnsi="Times New Roman"/>
          <w:b/>
          <w:sz w:val="28"/>
          <w:szCs w:val="28"/>
        </w:rPr>
        <w:t>га к уроку классического танца»</w:t>
      </w:r>
    </w:p>
    <w:p w:rsidR="0049227C" w:rsidRPr="000F10FB" w:rsidRDefault="0049227C" w:rsidP="000F10FB">
      <w:pPr>
        <w:spacing w:after="0" w:line="240" w:lineRule="auto"/>
        <w:jc w:val="center"/>
        <w:rPr>
          <w:rStyle w:val="c3c0"/>
          <w:rFonts w:ascii="Times New Roman" w:hAnsi="Times New Roman"/>
          <w:sz w:val="28"/>
          <w:szCs w:val="28"/>
        </w:rPr>
      </w:pPr>
    </w:p>
    <w:p w:rsidR="0049227C" w:rsidRPr="000F10FB" w:rsidRDefault="0049227C" w:rsidP="006871E8">
      <w:pPr>
        <w:widowControl w:val="0"/>
        <w:autoSpaceDE w:val="0"/>
        <w:autoSpaceDN w:val="0"/>
        <w:adjustRightInd w:val="0"/>
        <w:spacing w:after="0"/>
        <w:ind w:left="160" w:right="89" w:firstLine="660"/>
        <w:jc w:val="both"/>
        <w:rPr>
          <w:rFonts w:ascii="Times New Roman" w:hAnsi="Times New Roman"/>
          <w:sz w:val="28"/>
          <w:szCs w:val="28"/>
        </w:rPr>
      </w:pPr>
      <w:r w:rsidRPr="000F10FB">
        <w:rPr>
          <w:rFonts w:ascii="Times New Roman" w:hAnsi="Times New Roman"/>
          <w:spacing w:val="1"/>
          <w:sz w:val="28"/>
          <w:szCs w:val="28"/>
        </w:rPr>
        <w:t xml:space="preserve">Становление </w:t>
      </w:r>
      <w:r>
        <w:rPr>
          <w:rFonts w:ascii="Times New Roman" w:hAnsi="Times New Roman"/>
          <w:spacing w:val="1"/>
          <w:sz w:val="28"/>
          <w:szCs w:val="28"/>
        </w:rPr>
        <w:t xml:space="preserve">  </w:t>
      </w:r>
      <w:r w:rsidRPr="000F10FB">
        <w:rPr>
          <w:rFonts w:ascii="Times New Roman" w:hAnsi="Times New Roman"/>
          <w:spacing w:val="1"/>
          <w:sz w:val="28"/>
          <w:szCs w:val="28"/>
        </w:rPr>
        <w:t xml:space="preserve">информационного </w:t>
      </w:r>
      <w:r>
        <w:rPr>
          <w:rFonts w:ascii="Times New Roman" w:hAnsi="Times New Roman"/>
          <w:spacing w:val="1"/>
          <w:sz w:val="28"/>
          <w:szCs w:val="28"/>
        </w:rPr>
        <w:t xml:space="preserve"> </w:t>
      </w:r>
      <w:r w:rsidRPr="000F10FB">
        <w:rPr>
          <w:rFonts w:ascii="Times New Roman" w:hAnsi="Times New Roman"/>
          <w:spacing w:val="1"/>
          <w:sz w:val="28"/>
          <w:szCs w:val="28"/>
        </w:rPr>
        <w:t xml:space="preserve">общества, часто </w:t>
      </w:r>
      <w:r>
        <w:rPr>
          <w:rFonts w:ascii="Times New Roman" w:hAnsi="Times New Roman"/>
          <w:spacing w:val="1"/>
          <w:sz w:val="28"/>
          <w:szCs w:val="28"/>
        </w:rPr>
        <w:t xml:space="preserve"> </w:t>
      </w:r>
      <w:r w:rsidRPr="000F10FB">
        <w:rPr>
          <w:rFonts w:ascii="Times New Roman" w:hAnsi="Times New Roman"/>
          <w:spacing w:val="1"/>
          <w:sz w:val="28"/>
          <w:szCs w:val="28"/>
        </w:rPr>
        <w:t xml:space="preserve">именуемого  </w:t>
      </w:r>
      <w:r>
        <w:rPr>
          <w:rFonts w:ascii="Times New Roman" w:hAnsi="Times New Roman"/>
          <w:spacing w:val="1"/>
          <w:sz w:val="28"/>
          <w:szCs w:val="28"/>
        </w:rPr>
        <w:t>«</w:t>
      </w:r>
      <w:r w:rsidRPr="000F10FB">
        <w:rPr>
          <w:rFonts w:ascii="Times New Roman" w:hAnsi="Times New Roman"/>
          <w:spacing w:val="1"/>
          <w:sz w:val="28"/>
          <w:szCs w:val="28"/>
        </w:rPr>
        <w:t xml:space="preserve">обществом знаний», непрерывно связано с возрастанием потребности каждого гражданина в постоянном обновлении знаний. Неотъемлемой частью непрерывного вариативного образования является система дополнительного образования. </w:t>
      </w:r>
      <w:r w:rsidRPr="000F10FB">
        <w:rPr>
          <w:rFonts w:ascii="Times New Roman" w:hAnsi="Times New Roman"/>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вр</w:t>
      </w:r>
      <w:r w:rsidRPr="000F10FB">
        <w:rPr>
          <w:rFonts w:ascii="Times New Roman" w:hAnsi="Times New Roman"/>
          <w:sz w:val="28"/>
          <w:szCs w:val="28"/>
        </w:rPr>
        <w:t>ем</w:t>
      </w:r>
      <w:r w:rsidRPr="000F10FB">
        <w:rPr>
          <w:rFonts w:ascii="Times New Roman" w:hAnsi="Times New Roman"/>
          <w:spacing w:val="-2"/>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1"/>
          <w:sz w:val="28"/>
          <w:szCs w:val="28"/>
        </w:rPr>
        <w:t>ы</w:t>
      </w:r>
      <w:r w:rsidRPr="000F10FB">
        <w:rPr>
          <w:rFonts w:ascii="Times New Roman" w:hAnsi="Times New Roman"/>
          <w:sz w:val="28"/>
          <w:szCs w:val="28"/>
        </w:rPr>
        <w:t>й</w:t>
      </w:r>
      <w:r w:rsidRPr="000F10FB">
        <w:rPr>
          <w:rFonts w:ascii="Times New Roman" w:hAnsi="Times New Roman"/>
          <w:spacing w:val="1"/>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оц</w:t>
      </w:r>
      <w:r w:rsidRPr="000F10FB">
        <w:rPr>
          <w:rFonts w:ascii="Times New Roman" w:hAnsi="Times New Roman"/>
          <w:spacing w:val="1"/>
          <w:sz w:val="28"/>
          <w:szCs w:val="28"/>
        </w:rPr>
        <w:t>и</w:t>
      </w:r>
      <w:r w:rsidRPr="000F10FB">
        <w:rPr>
          <w:rFonts w:ascii="Times New Roman" w:hAnsi="Times New Roman"/>
          <w:spacing w:val="-2"/>
          <w:sz w:val="28"/>
          <w:szCs w:val="28"/>
        </w:rPr>
        <w:t>а</w:t>
      </w:r>
      <w:r w:rsidRPr="000F10FB">
        <w:rPr>
          <w:rFonts w:ascii="Times New Roman" w:hAnsi="Times New Roman"/>
          <w:spacing w:val="-1"/>
          <w:sz w:val="28"/>
          <w:szCs w:val="28"/>
        </w:rPr>
        <w:t>ль</w:t>
      </w:r>
      <w:r w:rsidRPr="000F10FB">
        <w:rPr>
          <w:rFonts w:ascii="Times New Roman" w:hAnsi="Times New Roman"/>
          <w:spacing w:val="1"/>
          <w:sz w:val="28"/>
          <w:szCs w:val="28"/>
        </w:rPr>
        <w:t>ны</w:t>
      </w:r>
      <w:r w:rsidRPr="000F10FB">
        <w:rPr>
          <w:rFonts w:ascii="Times New Roman" w:hAnsi="Times New Roman"/>
          <w:sz w:val="28"/>
          <w:szCs w:val="28"/>
        </w:rPr>
        <w:t>й</w:t>
      </w:r>
      <w:r w:rsidRPr="000F10FB">
        <w:rPr>
          <w:rFonts w:ascii="Times New Roman" w:hAnsi="Times New Roman"/>
          <w:spacing w:val="1"/>
          <w:sz w:val="28"/>
          <w:szCs w:val="28"/>
        </w:rPr>
        <w:t xml:space="preserve"> </w:t>
      </w:r>
      <w:r w:rsidRPr="000F10FB">
        <w:rPr>
          <w:rFonts w:ascii="Times New Roman" w:hAnsi="Times New Roman"/>
          <w:sz w:val="28"/>
          <w:szCs w:val="28"/>
        </w:rPr>
        <w:t>заказ</w:t>
      </w:r>
      <w:r w:rsidRPr="000F10FB">
        <w:rPr>
          <w:rFonts w:ascii="Times New Roman" w:hAnsi="Times New Roman"/>
          <w:spacing w:val="2"/>
          <w:sz w:val="28"/>
          <w:szCs w:val="28"/>
        </w:rPr>
        <w:t xml:space="preserve"> </w:t>
      </w:r>
      <w:r w:rsidRPr="000F10FB">
        <w:rPr>
          <w:rFonts w:ascii="Times New Roman" w:hAnsi="Times New Roman"/>
          <w:spacing w:val="-3"/>
          <w:sz w:val="28"/>
          <w:szCs w:val="28"/>
        </w:rPr>
        <w:t>т</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б</w:t>
      </w:r>
      <w:r w:rsidRPr="000F10FB">
        <w:rPr>
          <w:rFonts w:ascii="Times New Roman" w:hAnsi="Times New Roman"/>
          <w:spacing w:val="-4"/>
          <w:sz w:val="28"/>
          <w:szCs w:val="28"/>
        </w:rPr>
        <w:t>у</w:t>
      </w:r>
      <w:r w:rsidRPr="000F10FB">
        <w:rPr>
          <w:rFonts w:ascii="Times New Roman" w:hAnsi="Times New Roman"/>
          <w:sz w:val="28"/>
          <w:szCs w:val="28"/>
        </w:rPr>
        <w:t>ет</w:t>
      </w:r>
      <w:r w:rsidRPr="000F10FB">
        <w:rPr>
          <w:rFonts w:ascii="Times New Roman" w:hAnsi="Times New Roman"/>
          <w:spacing w:val="3"/>
          <w:sz w:val="28"/>
          <w:szCs w:val="28"/>
        </w:rPr>
        <w:t xml:space="preserve"> </w:t>
      </w:r>
      <w:r w:rsidRPr="000F10FB">
        <w:rPr>
          <w:rFonts w:ascii="Times New Roman" w:hAnsi="Times New Roman"/>
          <w:spacing w:val="1"/>
          <w:sz w:val="28"/>
          <w:szCs w:val="28"/>
        </w:rPr>
        <w:t>о</w:t>
      </w:r>
      <w:r w:rsidRPr="000F10FB">
        <w:rPr>
          <w:rFonts w:ascii="Times New Roman" w:hAnsi="Times New Roman"/>
          <w:sz w:val="28"/>
          <w:szCs w:val="28"/>
        </w:rPr>
        <w:t>т</w:t>
      </w:r>
      <w:r w:rsidRPr="000F10FB">
        <w:rPr>
          <w:rFonts w:ascii="Times New Roman" w:hAnsi="Times New Roman"/>
          <w:spacing w:val="3"/>
          <w:sz w:val="28"/>
          <w:szCs w:val="28"/>
        </w:rPr>
        <w:t xml:space="preserve"> </w:t>
      </w:r>
      <w:r w:rsidRPr="000F10FB">
        <w:rPr>
          <w:rFonts w:ascii="Times New Roman" w:hAnsi="Times New Roman"/>
          <w:spacing w:val="-2"/>
          <w:sz w:val="28"/>
          <w:szCs w:val="28"/>
        </w:rPr>
        <w:t>ш</w:t>
      </w:r>
      <w:r w:rsidRPr="000F10FB">
        <w:rPr>
          <w:rFonts w:ascii="Times New Roman" w:hAnsi="Times New Roman"/>
          <w:sz w:val="28"/>
          <w:szCs w:val="28"/>
        </w:rPr>
        <w:t>к</w:t>
      </w:r>
      <w:r w:rsidRPr="000F10FB">
        <w:rPr>
          <w:rFonts w:ascii="Times New Roman" w:hAnsi="Times New Roman"/>
          <w:spacing w:val="1"/>
          <w:sz w:val="28"/>
          <w:szCs w:val="28"/>
        </w:rPr>
        <w:t>о</w:t>
      </w:r>
      <w:r w:rsidRPr="000F10FB">
        <w:rPr>
          <w:rFonts w:ascii="Times New Roman" w:hAnsi="Times New Roman"/>
          <w:spacing w:val="-3"/>
          <w:sz w:val="28"/>
          <w:szCs w:val="28"/>
        </w:rPr>
        <w:t>л</w:t>
      </w:r>
      <w:r w:rsidRPr="000F10FB">
        <w:rPr>
          <w:rFonts w:ascii="Times New Roman" w:hAnsi="Times New Roman"/>
          <w:sz w:val="28"/>
          <w:szCs w:val="28"/>
        </w:rPr>
        <w:t>ы</w:t>
      </w:r>
      <w:r w:rsidRPr="000F10FB">
        <w:rPr>
          <w:rFonts w:ascii="Times New Roman" w:hAnsi="Times New Roman"/>
          <w:spacing w:val="4"/>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z w:val="28"/>
          <w:szCs w:val="28"/>
        </w:rPr>
        <w:t>з</w:t>
      </w:r>
      <w:r w:rsidRPr="000F10FB">
        <w:rPr>
          <w:rFonts w:ascii="Times New Roman" w:hAnsi="Times New Roman"/>
          <w:spacing w:val="1"/>
          <w:sz w:val="28"/>
          <w:szCs w:val="28"/>
        </w:rPr>
        <w:t>д</w:t>
      </w:r>
      <w:r w:rsidRPr="000F10FB">
        <w:rPr>
          <w:rFonts w:ascii="Times New Roman" w:hAnsi="Times New Roman"/>
          <w:sz w:val="28"/>
          <w:szCs w:val="28"/>
        </w:rPr>
        <w:t xml:space="preserve">ать </w:t>
      </w:r>
      <w:r w:rsidRPr="000F10FB">
        <w:rPr>
          <w:rFonts w:ascii="Times New Roman" w:hAnsi="Times New Roman"/>
          <w:spacing w:val="-4"/>
          <w:sz w:val="28"/>
          <w:szCs w:val="28"/>
        </w:rPr>
        <w:t>у</w:t>
      </w:r>
      <w:r w:rsidRPr="000F10FB">
        <w:rPr>
          <w:rFonts w:ascii="Times New Roman" w:hAnsi="Times New Roman"/>
          <w:sz w:val="28"/>
          <w:szCs w:val="28"/>
        </w:rPr>
        <w:t>с</w:t>
      </w:r>
      <w:r w:rsidRPr="000F10FB">
        <w:rPr>
          <w:rFonts w:ascii="Times New Roman" w:hAnsi="Times New Roman"/>
          <w:spacing w:val="-1"/>
          <w:sz w:val="28"/>
          <w:szCs w:val="28"/>
        </w:rPr>
        <w:t>л</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pacing w:val="1"/>
          <w:sz w:val="28"/>
          <w:szCs w:val="28"/>
        </w:rPr>
        <w:t>и</w:t>
      </w:r>
      <w:r w:rsidRPr="000F10FB">
        <w:rPr>
          <w:rFonts w:ascii="Times New Roman" w:hAnsi="Times New Roman"/>
          <w:sz w:val="28"/>
          <w:szCs w:val="28"/>
        </w:rPr>
        <w:t>я</w:t>
      </w:r>
      <w:r w:rsidRPr="000F10FB">
        <w:rPr>
          <w:rFonts w:ascii="Times New Roman" w:hAnsi="Times New Roman"/>
          <w:spacing w:val="3"/>
          <w:sz w:val="28"/>
          <w:szCs w:val="28"/>
        </w:rPr>
        <w:t xml:space="preserve"> </w:t>
      </w:r>
      <w:r w:rsidRPr="000F10FB">
        <w:rPr>
          <w:rFonts w:ascii="Times New Roman" w:hAnsi="Times New Roman"/>
          <w:spacing w:val="1"/>
          <w:sz w:val="28"/>
          <w:szCs w:val="28"/>
        </w:rPr>
        <w:t>д</w:t>
      </w:r>
      <w:r w:rsidRPr="000F10FB">
        <w:rPr>
          <w:rFonts w:ascii="Times New Roman" w:hAnsi="Times New Roman"/>
          <w:spacing w:val="-1"/>
          <w:sz w:val="28"/>
          <w:szCs w:val="28"/>
        </w:rPr>
        <w:t>л</w:t>
      </w:r>
      <w:r w:rsidRPr="000F10FB">
        <w:rPr>
          <w:rFonts w:ascii="Times New Roman" w:hAnsi="Times New Roman"/>
          <w:sz w:val="28"/>
          <w:szCs w:val="28"/>
        </w:rPr>
        <w:t>я</w:t>
      </w:r>
      <w:r w:rsidRPr="000F10FB">
        <w:rPr>
          <w:rFonts w:ascii="Times New Roman" w:hAnsi="Times New Roman"/>
          <w:spacing w:val="1"/>
          <w:sz w:val="28"/>
          <w:szCs w:val="28"/>
        </w:rPr>
        <w:t xml:space="preserve"> </w:t>
      </w:r>
      <w:r w:rsidRPr="000F10FB">
        <w:rPr>
          <w:rFonts w:ascii="Times New Roman" w:hAnsi="Times New Roman"/>
          <w:spacing w:val="-1"/>
          <w:sz w:val="28"/>
          <w:szCs w:val="28"/>
        </w:rPr>
        <w:t>б</w:t>
      </w:r>
      <w:r w:rsidRPr="000F10FB">
        <w:rPr>
          <w:rFonts w:ascii="Times New Roman" w:hAnsi="Times New Roman"/>
          <w:spacing w:val="1"/>
          <w:sz w:val="28"/>
          <w:szCs w:val="28"/>
        </w:rPr>
        <w:t>о</w:t>
      </w:r>
      <w:r w:rsidRPr="000F10FB">
        <w:rPr>
          <w:rFonts w:ascii="Times New Roman" w:hAnsi="Times New Roman"/>
          <w:spacing w:val="-1"/>
          <w:sz w:val="28"/>
          <w:szCs w:val="28"/>
        </w:rPr>
        <w:t>л</w:t>
      </w:r>
      <w:r w:rsidRPr="000F10FB">
        <w:rPr>
          <w:rFonts w:ascii="Times New Roman" w:hAnsi="Times New Roman"/>
          <w:sz w:val="28"/>
          <w:szCs w:val="28"/>
        </w:rPr>
        <w:t xml:space="preserve">ее </w:t>
      </w:r>
      <w:r w:rsidRPr="000F10FB">
        <w:rPr>
          <w:rFonts w:ascii="Times New Roman" w:hAnsi="Times New Roman"/>
          <w:spacing w:val="1"/>
          <w:sz w:val="28"/>
          <w:szCs w:val="28"/>
        </w:rPr>
        <w:t>о</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z w:val="28"/>
          <w:szCs w:val="28"/>
        </w:rPr>
        <w:t>з</w:t>
      </w:r>
      <w:r w:rsidRPr="000F10FB">
        <w:rPr>
          <w:rFonts w:ascii="Times New Roman" w:hAnsi="Times New Roman"/>
          <w:spacing w:val="1"/>
          <w:sz w:val="28"/>
          <w:szCs w:val="28"/>
        </w:rPr>
        <w:t>н</w:t>
      </w:r>
      <w:r w:rsidRPr="000F10FB">
        <w:rPr>
          <w:rFonts w:ascii="Times New Roman" w:hAnsi="Times New Roman"/>
          <w:spacing w:val="-2"/>
          <w:sz w:val="28"/>
          <w:szCs w:val="28"/>
        </w:rPr>
        <w:t>а</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pacing w:val="-2"/>
          <w:sz w:val="28"/>
          <w:szCs w:val="28"/>
        </w:rPr>
        <w:t>г</w:t>
      </w:r>
      <w:r w:rsidRPr="000F10FB">
        <w:rPr>
          <w:rFonts w:ascii="Times New Roman" w:hAnsi="Times New Roman"/>
          <w:sz w:val="28"/>
          <w:szCs w:val="28"/>
        </w:rPr>
        <w:t>о</w:t>
      </w:r>
      <w:r w:rsidRPr="000F10FB">
        <w:rPr>
          <w:rFonts w:ascii="Times New Roman" w:hAnsi="Times New Roman"/>
          <w:spacing w:val="3"/>
          <w:sz w:val="28"/>
          <w:szCs w:val="28"/>
        </w:rPr>
        <w:t xml:space="preserve"> </w:t>
      </w:r>
      <w:r w:rsidRPr="000F10FB">
        <w:rPr>
          <w:rFonts w:ascii="Times New Roman" w:hAnsi="Times New Roman"/>
          <w:sz w:val="28"/>
          <w:szCs w:val="28"/>
        </w:rPr>
        <w:t>и</w:t>
      </w:r>
      <w:r w:rsidRPr="000F10FB">
        <w:rPr>
          <w:rFonts w:ascii="Times New Roman" w:hAnsi="Times New Roman"/>
          <w:spacing w:val="1"/>
          <w:sz w:val="28"/>
          <w:szCs w:val="28"/>
        </w:rPr>
        <w:t xml:space="preserve"> </w:t>
      </w:r>
      <w:r w:rsidRPr="000F10FB">
        <w:rPr>
          <w:rFonts w:ascii="Times New Roman" w:hAnsi="Times New Roman"/>
          <w:sz w:val="28"/>
          <w:szCs w:val="28"/>
        </w:rPr>
        <w:t>ка</w:t>
      </w:r>
      <w:r w:rsidRPr="000F10FB">
        <w:rPr>
          <w:rFonts w:ascii="Times New Roman" w:hAnsi="Times New Roman"/>
          <w:spacing w:val="-2"/>
          <w:sz w:val="28"/>
          <w:szCs w:val="28"/>
        </w:rPr>
        <w:t>ч</w:t>
      </w:r>
      <w:r w:rsidRPr="000F10FB">
        <w:rPr>
          <w:rFonts w:ascii="Times New Roman" w:hAnsi="Times New Roman"/>
          <w:sz w:val="28"/>
          <w:szCs w:val="28"/>
        </w:rPr>
        <w:t>ест</w:t>
      </w:r>
      <w:r w:rsidRPr="000F10FB">
        <w:rPr>
          <w:rFonts w:ascii="Times New Roman" w:hAnsi="Times New Roman"/>
          <w:spacing w:val="-1"/>
          <w:sz w:val="28"/>
          <w:szCs w:val="28"/>
        </w:rPr>
        <w:t>в</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но</w:t>
      </w:r>
      <w:r w:rsidRPr="000F10FB">
        <w:rPr>
          <w:rFonts w:ascii="Times New Roman" w:hAnsi="Times New Roman"/>
          <w:spacing w:val="-2"/>
          <w:sz w:val="28"/>
          <w:szCs w:val="28"/>
        </w:rPr>
        <w:t>г</w:t>
      </w:r>
      <w:r w:rsidRPr="000F10FB">
        <w:rPr>
          <w:rFonts w:ascii="Times New Roman" w:hAnsi="Times New Roman"/>
          <w:sz w:val="28"/>
          <w:szCs w:val="28"/>
        </w:rPr>
        <w:t>о</w:t>
      </w:r>
      <w:r w:rsidRPr="000F10FB">
        <w:rPr>
          <w:rFonts w:ascii="Times New Roman" w:hAnsi="Times New Roman"/>
          <w:spacing w:val="3"/>
          <w:sz w:val="28"/>
          <w:szCs w:val="28"/>
        </w:rPr>
        <w:t xml:space="preserve"> </w:t>
      </w:r>
      <w:r w:rsidRPr="000F10FB">
        <w:rPr>
          <w:rFonts w:ascii="Times New Roman" w:hAnsi="Times New Roman"/>
          <w:spacing w:val="-2"/>
          <w:sz w:val="28"/>
          <w:szCs w:val="28"/>
        </w:rPr>
        <w:t>с</w:t>
      </w:r>
      <w:r w:rsidRPr="000F10FB">
        <w:rPr>
          <w:rFonts w:ascii="Times New Roman" w:hAnsi="Times New Roman"/>
          <w:sz w:val="28"/>
          <w:szCs w:val="28"/>
        </w:rPr>
        <w:t>ам</w:t>
      </w:r>
      <w:r w:rsidRPr="000F10FB">
        <w:rPr>
          <w:rFonts w:ascii="Times New Roman" w:hAnsi="Times New Roman"/>
          <w:spacing w:val="-1"/>
          <w:sz w:val="28"/>
          <w:szCs w:val="28"/>
        </w:rPr>
        <w:t>оо</w:t>
      </w:r>
      <w:r w:rsidRPr="000F10FB">
        <w:rPr>
          <w:rFonts w:ascii="Times New Roman" w:hAnsi="Times New Roman"/>
          <w:spacing w:val="-2"/>
          <w:sz w:val="28"/>
          <w:szCs w:val="28"/>
        </w:rPr>
        <w:t>п</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д</w:t>
      </w:r>
      <w:r w:rsidRPr="000F10FB">
        <w:rPr>
          <w:rFonts w:ascii="Times New Roman" w:hAnsi="Times New Roman"/>
          <w:sz w:val="28"/>
          <w:szCs w:val="28"/>
        </w:rPr>
        <w:t>е</w:t>
      </w:r>
      <w:r w:rsidRPr="000F10FB">
        <w:rPr>
          <w:rFonts w:ascii="Times New Roman" w:hAnsi="Times New Roman"/>
          <w:spacing w:val="-1"/>
          <w:sz w:val="28"/>
          <w:szCs w:val="28"/>
        </w:rPr>
        <w:t>л</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и</w:t>
      </w:r>
      <w:r w:rsidRPr="000F10FB">
        <w:rPr>
          <w:rFonts w:ascii="Times New Roman" w:hAnsi="Times New Roman"/>
          <w:sz w:val="28"/>
          <w:szCs w:val="28"/>
        </w:rPr>
        <w:t xml:space="preserve">я </w:t>
      </w:r>
      <w:r w:rsidRPr="000F10FB">
        <w:rPr>
          <w:rFonts w:ascii="Times New Roman" w:hAnsi="Times New Roman"/>
          <w:spacing w:val="1"/>
          <w:sz w:val="28"/>
          <w:szCs w:val="28"/>
        </w:rPr>
        <w:t>об</w:t>
      </w:r>
      <w:r w:rsidRPr="000F10FB">
        <w:rPr>
          <w:rFonts w:ascii="Times New Roman" w:hAnsi="Times New Roman"/>
          <w:spacing w:val="-4"/>
          <w:sz w:val="28"/>
          <w:szCs w:val="28"/>
        </w:rPr>
        <w:t>у</w:t>
      </w:r>
      <w:r w:rsidRPr="000F10FB">
        <w:rPr>
          <w:rFonts w:ascii="Times New Roman" w:hAnsi="Times New Roman"/>
          <w:sz w:val="28"/>
          <w:szCs w:val="28"/>
        </w:rPr>
        <w:t>ча</w:t>
      </w:r>
      <w:r w:rsidRPr="000F10FB">
        <w:rPr>
          <w:rFonts w:ascii="Times New Roman" w:hAnsi="Times New Roman"/>
          <w:spacing w:val="-3"/>
          <w:sz w:val="28"/>
          <w:szCs w:val="28"/>
        </w:rPr>
        <w:t>ю</w:t>
      </w:r>
      <w:r w:rsidRPr="000F10FB">
        <w:rPr>
          <w:rFonts w:ascii="Times New Roman" w:hAnsi="Times New Roman"/>
          <w:sz w:val="28"/>
          <w:szCs w:val="28"/>
        </w:rPr>
        <w:t>щ</w:t>
      </w:r>
      <w:r w:rsidRPr="000F10FB">
        <w:rPr>
          <w:rFonts w:ascii="Times New Roman" w:hAnsi="Times New Roman"/>
          <w:spacing w:val="1"/>
          <w:sz w:val="28"/>
          <w:szCs w:val="28"/>
        </w:rPr>
        <w:t>и</w:t>
      </w:r>
      <w:r w:rsidRPr="000F10FB">
        <w:rPr>
          <w:rFonts w:ascii="Times New Roman" w:hAnsi="Times New Roman"/>
          <w:spacing w:val="-1"/>
          <w:sz w:val="28"/>
          <w:szCs w:val="28"/>
        </w:rPr>
        <w:t>х</w:t>
      </w:r>
      <w:r w:rsidRPr="000F10FB">
        <w:rPr>
          <w:rFonts w:ascii="Times New Roman" w:hAnsi="Times New Roman"/>
          <w:sz w:val="28"/>
          <w:szCs w:val="28"/>
        </w:rPr>
        <w:t>с</w:t>
      </w:r>
      <w:r w:rsidRPr="000F10FB">
        <w:rPr>
          <w:rFonts w:ascii="Times New Roman" w:hAnsi="Times New Roman"/>
          <w:spacing w:val="1"/>
          <w:sz w:val="28"/>
          <w:szCs w:val="28"/>
        </w:rPr>
        <w:t>я</w:t>
      </w:r>
      <w:r w:rsidRPr="000F10FB">
        <w:rPr>
          <w:rFonts w:ascii="Times New Roman" w:hAnsi="Times New Roman"/>
          <w:sz w:val="28"/>
          <w:szCs w:val="28"/>
        </w:rPr>
        <w:t>,</w:t>
      </w:r>
      <w:r w:rsidRPr="000F10FB">
        <w:rPr>
          <w:rFonts w:ascii="Times New Roman" w:hAnsi="Times New Roman"/>
          <w:spacing w:val="1"/>
          <w:sz w:val="28"/>
          <w:szCs w:val="28"/>
        </w:rPr>
        <w:t xml:space="preserve"> </w:t>
      </w:r>
      <w:r w:rsidRPr="000F10FB">
        <w:rPr>
          <w:rFonts w:ascii="Times New Roman" w:hAnsi="Times New Roman"/>
          <w:spacing w:val="-2"/>
          <w:sz w:val="28"/>
          <w:szCs w:val="28"/>
        </w:rPr>
        <w:t>а</w:t>
      </w:r>
      <w:r w:rsidRPr="000F10FB">
        <w:rPr>
          <w:rFonts w:ascii="Times New Roman" w:hAnsi="Times New Roman"/>
          <w:spacing w:val="1"/>
          <w:sz w:val="28"/>
          <w:szCs w:val="28"/>
        </w:rPr>
        <w:t>д</w:t>
      </w:r>
      <w:r w:rsidRPr="000F10FB">
        <w:rPr>
          <w:rFonts w:ascii="Times New Roman" w:hAnsi="Times New Roman"/>
          <w:sz w:val="28"/>
          <w:szCs w:val="28"/>
        </w:rPr>
        <w:t>а</w:t>
      </w:r>
      <w:r w:rsidRPr="000F10FB">
        <w:rPr>
          <w:rFonts w:ascii="Times New Roman" w:hAnsi="Times New Roman"/>
          <w:spacing w:val="1"/>
          <w:sz w:val="28"/>
          <w:szCs w:val="28"/>
        </w:rPr>
        <w:t>п</w:t>
      </w:r>
      <w:r w:rsidRPr="000F10FB">
        <w:rPr>
          <w:rFonts w:ascii="Times New Roman" w:hAnsi="Times New Roman"/>
          <w:spacing w:val="-3"/>
          <w:sz w:val="28"/>
          <w:szCs w:val="28"/>
        </w:rPr>
        <w:t>т</w:t>
      </w:r>
      <w:r w:rsidRPr="000F10FB">
        <w:rPr>
          <w:rFonts w:ascii="Times New Roman" w:hAnsi="Times New Roman"/>
          <w:spacing w:val="-2"/>
          <w:sz w:val="28"/>
          <w:szCs w:val="28"/>
        </w:rPr>
        <w:t>и</w:t>
      </w:r>
      <w:r w:rsidRPr="000F10FB">
        <w:rPr>
          <w:rFonts w:ascii="Times New Roman" w:hAnsi="Times New Roman"/>
          <w:spacing w:val="1"/>
          <w:sz w:val="28"/>
          <w:szCs w:val="28"/>
        </w:rPr>
        <w:t>ро</w:t>
      </w:r>
      <w:r w:rsidRPr="000F10FB">
        <w:rPr>
          <w:rFonts w:ascii="Times New Roman" w:hAnsi="Times New Roman"/>
          <w:spacing w:val="-1"/>
          <w:sz w:val="28"/>
          <w:szCs w:val="28"/>
        </w:rPr>
        <w:t>в</w:t>
      </w:r>
      <w:r w:rsidRPr="000F10FB">
        <w:rPr>
          <w:rFonts w:ascii="Times New Roman" w:hAnsi="Times New Roman"/>
          <w:spacing w:val="-2"/>
          <w:sz w:val="28"/>
          <w:szCs w:val="28"/>
        </w:rPr>
        <w:t>а</w:t>
      </w:r>
      <w:r w:rsidRPr="000F10FB">
        <w:rPr>
          <w:rFonts w:ascii="Times New Roman" w:hAnsi="Times New Roman"/>
          <w:sz w:val="28"/>
          <w:szCs w:val="28"/>
        </w:rPr>
        <w:t>ть с</w:t>
      </w:r>
      <w:r w:rsidRPr="000F10FB">
        <w:rPr>
          <w:rFonts w:ascii="Times New Roman" w:hAnsi="Times New Roman"/>
          <w:spacing w:val="1"/>
          <w:sz w:val="28"/>
          <w:szCs w:val="28"/>
        </w:rPr>
        <w:t>и</w:t>
      </w:r>
      <w:r w:rsidRPr="000F10FB">
        <w:rPr>
          <w:rFonts w:ascii="Times New Roman" w:hAnsi="Times New Roman"/>
          <w:sz w:val="28"/>
          <w:szCs w:val="28"/>
        </w:rPr>
        <w:t>стему</w:t>
      </w:r>
      <w:r w:rsidRPr="000F10FB">
        <w:rPr>
          <w:rFonts w:ascii="Times New Roman" w:hAnsi="Times New Roman"/>
          <w:spacing w:val="-4"/>
          <w:sz w:val="28"/>
          <w:szCs w:val="28"/>
        </w:rPr>
        <w:t xml:space="preserve"> </w:t>
      </w:r>
      <w:r w:rsidRPr="000F10FB">
        <w:rPr>
          <w:rFonts w:ascii="Times New Roman" w:hAnsi="Times New Roman"/>
          <w:spacing w:val="1"/>
          <w:sz w:val="28"/>
          <w:szCs w:val="28"/>
        </w:rPr>
        <w:t>о</w:t>
      </w:r>
      <w:r w:rsidRPr="000F10FB">
        <w:rPr>
          <w:rFonts w:ascii="Times New Roman" w:hAnsi="Times New Roman"/>
          <w:spacing w:val="-1"/>
          <w:sz w:val="28"/>
          <w:szCs w:val="28"/>
        </w:rPr>
        <w:t>б</w:t>
      </w:r>
      <w:r w:rsidRPr="000F10FB">
        <w:rPr>
          <w:rFonts w:ascii="Times New Roman" w:hAnsi="Times New Roman"/>
          <w:spacing w:val="1"/>
          <w:sz w:val="28"/>
          <w:szCs w:val="28"/>
        </w:rPr>
        <w:t>р</w:t>
      </w:r>
      <w:r w:rsidRPr="000F10FB">
        <w:rPr>
          <w:rFonts w:ascii="Times New Roman" w:hAnsi="Times New Roman"/>
          <w:sz w:val="28"/>
          <w:szCs w:val="28"/>
        </w:rPr>
        <w:t>а</w:t>
      </w:r>
      <w:r w:rsidRPr="000F10FB">
        <w:rPr>
          <w:rFonts w:ascii="Times New Roman" w:hAnsi="Times New Roman"/>
          <w:spacing w:val="-3"/>
          <w:sz w:val="28"/>
          <w:szCs w:val="28"/>
        </w:rPr>
        <w:t>з</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z w:val="28"/>
          <w:szCs w:val="28"/>
        </w:rPr>
        <w:t>а</w:t>
      </w:r>
      <w:r w:rsidRPr="000F10FB">
        <w:rPr>
          <w:rFonts w:ascii="Times New Roman" w:hAnsi="Times New Roman"/>
          <w:spacing w:val="-1"/>
          <w:sz w:val="28"/>
          <w:szCs w:val="28"/>
        </w:rPr>
        <w:t>н</w:t>
      </w:r>
      <w:r w:rsidRPr="000F10FB">
        <w:rPr>
          <w:rFonts w:ascii="Times New Roman" w:hAnsi="Times New Roman"/>
          <w:spacing w:val="-2"/>
          <w:sz w:val="28"/>
          <w:szCs w:val="28"/>
        </w:rPr>
        <w:t>и</w:t>
      </w:r>
      <w:r w:rsidRPr="000F10FB">
        <w:rPr>
          <w:rFonts w:ascii="Times New Roman" w:hAnsi="Times New Roman"/>
          <w:sz w:val="28"/>
          <w:szCs w:val="28"/>
        </w:rPr>
        <w:t xml:space="preserve">я к </w:t>
      </w:r>
      <w:r w:rsidRPr="000F10FB">
        <w:rPr>
          <w:rFonts w:ascii="Times New Roman" w:hAnsi="Times New Roman"/>
          <w:spacing w:val="-1"/>
          <w:sz w:val="28"/>
          <w:szCs w:val="28"/>
        </w:rPr>
        <w:t>р</w:t>
      </w:r>
      <w:r w:rsidRPr="000F10FB">
        <w:rPr>
          <w:rFonts w:ascii="Times New Roman" w:hAnsi="Times New Roman"/>
          <w:spacing w:val="1"/>
          <w:sz w:val="28"/>
          <w:szCs w:val="28"/>
        </w:rPr>
        <w:t>ын</w:t>
      </w:r>
      <w:r w:rsidRPr="000F10FB">
        <w:rPr>
          <w:rFonts w:ascii="Times New Roman" w:hAnsi="Times New Roman"/>
          <w:sz w:val="28"/>
          <w:szCs w:val="28"/>
        </w:rPr>
        <w:t>ку</w:t>
      </w:r>
      <w:r w:rsidRPr="000F10FB">
        <w:rPr>
          <w:rFonts w:ascii="Times New Roman" w:hAnsi="Times New Roman"/>
          <w:spacing w:val="-4"/>
          <w:sz w:val="28"/>
          <w:szCs w:val="28"/>
        </w:rPr>
        <w:t xml:space="preserve"> </w:t>
      </w:r>
      <w:r w:rsidRPr="000F10FB">
        <w:rPr>
          <w:rFonts w:ascii="Times New Roman" w:hAnsi="Times New Roman"/>
          <w:sz w:val="28"/>
          <w:szCs w:val="28"/>
        </w:rPr>
        <w:t>т</w:t>
      </w:r>
      <w:r w:rsidRPr="000F10FB">
        <w:rPr>
          <w:rFonts w:ascii="Times New Roman" w:hAnsi="Times New Roman"/>
          <w:spacing w:val="1"/>
          <w:sz w:val="28"/>
          <w:szCs w:val="28"/>
        </w:rPr>
        <w:t>р</w:t>
      </w:r>
      <w:r w:rsidRPr="000F10FB">
        <w:rPr>
          <w:rFonts w:ascii="Times New Roman" w:hAnsi="Times New Roman"/>
          <w:spacing w:val="-4"/>
          <w:sz w:val="28"/>
          <w:szCs w:val="28"/>
        </w:rPr>
        <w:t>у</w:t>
      </w:r>
      <w:r w:rsidRPr="000F10FB">
        <w:rPr>
          <w:rFonts w:ascii="Times New Roman" w:hAnsi="Times New Roman"/>
          <w:spacing w:val="1"/>
          <w:sz w:val="28"/>
          <w:szCs w:val="28"/>
        </w:rPr>
        <w:t>д</w:t>
      </w:r>
      <w:r w:rsidRPr="000F10FB">
        <w:rPr>
          <w:rFonts w:ascii="Times New Roman" w:hAnsi="Times New Roman"/>
          <w:sz w:val="28"/>
          <w:szCs w:val="28"/>
        </w:rPr>
        <w:t>а и за</w:t>
      </w:r>
      <w:r w:rsidRPr="000F10FB">
        <w:rPr>
          <w:rFonts w:ascii="Times New Roman" w:hAnsi="Times New Roman"/>
          <w:spacing w:val="1"/>
          <w:sz w:val="28"/>
          <w:szCs w:val="28"/>
        </w:rPr>
        <w:t>п</w:t>
      </w:r>
      <w:r w:rsidRPr="000F10FB">
        <w:rPr>
          <w:rFonts w:ascii="Times New Roman" w:hAnsi="Times New Roman"/>
          <w:spacing w:val="-1"/>
          <w:sz w:val="28"/>
          <w:szCs w:val="28"/>
        </w:rPr>
        <w:t>р</w:t>
      </w:r>
      <w:r w:rsidRPr="000F10FB">
        <w:rPr>
          <w:rFonts w:ascii="Times New Roman" w:hAnsi="Times New Roman"/>
          <w:spacing w:val="1"/>
          <w:sz w:val="28"/>
          <w:szCs w:val="28"/>
        </w:rPr>
        <w:t>о</w:t>
      </w:r>
      <w:r w:rsidRPr="000F10FB">
        <w:rPr>
          <w:rFonts w:ascii="Times New Roman" w:hAnsi="Times New Roman"/>
          <w:sz w:val="28"/>
          <w:szCs w:val="28"/>
        </w:rPr>
        <w:t>сам</w:t>
      </w:r>
      <w:r w:rsidRPr="000F10FB">
        <w:rPr>
          <w:rFonts w:ascii="Times New Roman" w:hAnsi="Times New Roman"/>
          <w:spacing w:val="-3"/>
          <w:sz w:val="28"/>
          <w:szCs w:val="28"/>
        </w:rPr>
        <w:t xml:space="preserve"> </w:t>
      </w:r>
      <w:r w:rsidRPr="000F10FB">
        <w:rPr>
          <w:rFonts w:ascii="Times New Roman" w:hAnsi="Times New Roman"/>
          <w:spacing w:val="1"/>
          <w:sz w:val="28"/>
          <w:szCs w:val="28"/>
        </w:rPr>
        <w:t>н</w:t>
      </w:r>
      <w:r w:rsidRPr="000F10FB">
        <w:rPr>
          <w:rFonts w:ascii="Times New Roman" w:hAnsi="Times New Roman"/>
          <w:sz w:val="28"/>
          <w:szCs w:val="28"/>
        </w:rPr>
        <w:t>а</w:t>
      </w:r>
      <w:r w:rsidRPr="000F10FB">
        <w:rPr>
          <w:rFonts w:ascii="Times New Roman" w:hAnsi="Times New Roman"/>
          <w:spacing w:val="-3"/>
          <w:sz w:val="28"/>
          <w:szCs w:val="28"/>
        </w:rPr>
        <w:t xml:space="preserve"> </w:t>
      </w:r>
      <w:r w:rsidRPr="000F10FB">
        <w:rPr>
          <w:rFonts w:ascii="Times New Roman" w:hAnsi="Times New Roman"/>
          <w:spacing w:val="1"/>
          <w:sz w:val="28"/>
          <w:szCs w:val="28"/>
        </w:rPr>
        <w:t>о</w:t>
      </w:r>
      <w:r w:rsidRPr="000F10FB">
        <w:rPr>
          <w:rFonts w:ascii="Times New Roman" w:hAnsi="Times New Roman"/>
          <w:spacing w:val="-1"/>
          <w:sz w:val="28"/>
          <w:szCs w:val="28"/>
        </w:rPr>
        <w:t>б</w:t>
      </w:r>
      <w:r w:rsidRPr="000F10FB">
        <w:rPr>
          <w:rFonts w:ascii="Times New Roman" w:hAnsi="Times New Roman"/>
          <w:spacing w:val="1"/>
          <w:sz w:val="28"/>
          <w:szCs w:val="28"/>
        </w:rPr>
        <w:t>р</w:t>
      </w:r>
      <w:r w:rsidRPr="000F10FB">
        <w:rPr>
          <w:rFonts w:ascii="Times New Roman" w:hAnsi="Times New Roman"/>
          <w:sz w:val="28"/>
          <w:szCs w:val="28"/>
        </w:rPr>
        <w:t>а</w:t>
      </w:r>
      <w:r w:rsidRPr="000F10FB">
        <w:rPr>
          <w:rFonts w:ascii="Times New Roman" w:hAnsi="Times New Roman"/>
          <w:spacing w:val="-3"/>
          <w:sz w:val="28"/>
          <w:szCs w:val="28"/>
        </w:rPr>
        <w:t>з</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z w:val="28"/>
          <w:szCs w:val="28"/>
        </w:rPr>
        <w:t>а</w:t>
      </w:r>
      <w:r w:rsidRPr="000F10FB">
        <w:rPr>
          <w:rFonts w:ascii="Times New Roman" w:hAnsi="Times New Roman"/>
          <w:spacing w:val="-3"/>
          <w:sz w:val="28"/>
          <w:szCs w:val="28"/>
        </w:rPr>
        <w:t>т</w:t>
      </w:r>
      <w:r w:rsidRPr="000F10FB">
        <w:rPr>
          <w:rFonts w:ascii="Times New Roman" w:hAnsi="Times New Roman"/>
          <w:sz w:val="28"/>
          <w:szCs w:val="28"/>
        </w:rPr>
        <w:t>е</w:t>
      </w:r>
      <w:r w:rsidRPr="000F10FB">
        <w:rPr>
          <w:rFonts w:ascii="Times New Roman" w:hAnsi="Times New Roman"/>
          <w:spacing w:val="-1"/>
          <w:sz w:val="28"/>
          <w:szCs w:val="28"/>
        </w:rPr>
        <w:t>ль</w:t>
      </w:r>
      <w:r w:rsidRPr="000F10FB">
        <w:rPr>
          <w:rFonts w:ascii="Times New Roman" w:hAnsi="Times New Roman"/>
          <w:spacing w:val="1"/>
          <w:sz w:val="28"/>
          <w:szCs w:val="28"/>
        </w:rPr>
        <w:t>ны</w:t>
      </w:r>
      <w:r w:rsidRPr="000F10FB">
        <w:rPr>
          <w:rFonts w:ascii="Times New Roman" w:hAnsi="Times New Roman"/>
          <w:sz w:val="28"/>
          <w:szCs w:val="28"/>
        </w:rPr>
        <w:t xml:space="preserve">е </w:t>
      </w:r>
      <w:r w:rsidRPr="000F10FB">
        <w:rPr>
          <w:rFonts w:ascii="Times New Roman" w:hAnsi="Times New Roman"/>
          <w:spacing w:val="-4"/>
          <w:sz w:val="28"/>
          <w:szCs w:val="28"/>
        </w:rPr>
        <w:t>у</w:t>
      </w:r>
      <w:r w:rsidRPr="000F10FB">
        <w:rPr>
          <w:rFonts w:ascii="Times New Roman" w:hAnsi="Times New Roman"/>
          <w:sz w:val="28"/>
          <w:szCs w:val="28"/>
        </w:rPr>
        <w:t>с</w:t>
      </w:r>
      <w:r w:rsidRPr="000F10FB">
        <w:rPr>
          <w:rFonts w:ascii="Times New Roman" w:hAnsi="Times New Roman"/>
          <w:spacing w:val="2"/>
          <w:sz w:val="28"/>
          <w:szCs w:val="28"/>
        </w:rPr>
        <w:t>л</w:t>
      </w:r>
      <w:r w:rsidRPr="000F10FB">
        <w:rPr>
          <w:rFonts w:ascii="Times New Roman" w:hAnsi="Times New Roman"/>
          <w:spacing w:val="-4"/>
          <w:sz w:val="28"/>
          <w:szCs w:val="28"/>
        </w:rPr>
        <w:t>у</w:t>
      </w:r>
      <w:r w:rsidRPr="000F10FB">
        <w:rPr>
          <w:rFonts w:ascii="Times New Roman" w:hAnsi="Times New Roman"/>
          <w:sz w:val="28"/>
          <w:szCs w:val="28"/>
        </w:rPr>
        <w:t>г</w:t>
      </w:r>
      <w:r w:rsidRPr="000F10FB">
        <w:rPr>
          <w:rFonts w:ascii="Times New Roman" w:hAnsi="Times New Roman"/>
          <w:spacing w:val="1"/>
          <w:sz w:val="28"/>
          <w:szCs w:val="28"/>
        </w:rPr>
        <w:t>и</w:t>
      </w:r>
      <w:r w:rsidRPr="000F10FB">
        <w:rPr>
          <w:rFonts w:ascii="Times New Roman" w:hAnsi="Times New Roman"/>
          <w:sz w:val="28"/>
          <w:szCs w:val="28"/>
        </w:rPr>
        <w:t>.</w:t>
      </w:r>
    </w:p>
    <w:p w:rsidR="0049227C" w:rsidRPr="000F10FB" w:rsidRDefault="0049227C" w:rsidP="006871E8">
      <w:pPr>
        <w:widowControl w:val="0"/>
        <w:autoSpaceDE w:val="0"/>
        <w:autoSpaceDN w:val="0"/>
        <w:adjustRightInd w:val="0"/>
        <w:spacing w:after="0"/>
        <w:ind w:left="160" w:right="89" w:firstLine="629"/>
        <w:jc w:val="both"/>
        <w:rPr>
          <w:rFonts w:ascii="Times New Roman" w:hAnsi="Times New Roman"/>
          <w:sz w:val="28"/>
          <w:szCs w:val="28"/>
        </w:rPr>
      </w:pPr>
      <w:r w:rsidRPr="000F10FB">
        <w:rPr>
          <w:rFonts w:ascii="Times New Roman" w:hAnsi="Times New Roman"/>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pacing w:val="1"/>
          <w:sz w:val="28"/>
          <w:szCs w:val="28"/>
        </w:rPr>
        <w:t>р</w:t>
      </w:r>
      <w:r w:rsidRPr="000F10FB">
        <w:rPr>
          <w:rFonts w:ascii="Times New Roman" w:hAnsi="Times New Roman"/>
          <w:sz w:val="28"/>
          <w:szCs w:val="28"/>
        </w:rPr>
        <w:t>ем</w:t>
      </w:r>
      <w:r w:rsidRPr="000F10FB">
        <w:rPr>
          <w:rFonts w:ascii="Times New Roman" w:hAnsi="Times New Roman"/>
          <w:spacing w:val="-2"/>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z w:val="28"/>
          <w:szCs w:val="28"/>
        </w:rPr>
        <w:t>ая шк</w:t>
      </w:r>
      <w:r w:rsidRPr="000F10FB">
        <w:rPr>
          <w:rFonts w:ascii="Times New Roman" w:hAnsi="Times New Roman"/>
          <w:spacing w:val="1"/>
          <w:sz w:val="28"/>
          <w:szCs w:val="28"/>
        </w:rPr>
        <w:t>о</w:t>
      </w:r>
      <w:r w:rsidRPr="000F10FB">
        <w:rPr>
          <w:rFonts w:ascii="Times New Roman" w:hAnsi="Times New Roman"/>
          <w:spacing w:val="-1"/>
          <w:sz w:val="28"/>
          <w:szCs w:val="28"/>
        </w:rPr>
        <w:t>л</w:t>
      </w:r>
      <w:r w:rsidRPr="000F10FB">
        <w:rPr>
          <w:rFonts w:ascii="Times New Roman" w:hAnsi="Times New Roman"/>
          <w:sz w:val="28"/>
          <w:szCs w:val="28"/>
        </w:rPr>
        <w:t xml:space="preserve">а </w:t>
      </w:r>
      <w:r w:rsidRPr="000F10FB">
        <w:rPr>
          <w:rFonts w:ascii="Times New Roman" w:hAnsi="Times New Roman"/>
          <w:spacing w:val="1"/>
          <w:sz w:val="28"/>
          <w:szCs w:val="28"/>
        </w:rPr>
        <w:t>по</w:t>
      </w:r>
      <w:r w:rsidRPr="000F10FB">
        <w:rPr>
          <w:rFonts w:ascii="Times New Roman" w:hAnsi="Times New Roman"/>
          <w:spacing w:val="-3"/>
          <w:sz w:val="28"/>
          <w:szCs w:val="28"/>
        </w:rPr>
        <w:t>в</w:t>
      </w:r>
      <w:r w:rsidRPr="000F10FB">
        <w:rPr>
          <w:rFonts w:ascii="Times New Roman" w:hAnsi="Times New Roman"/>
          <w:sz w:val="28"/>
          <w:szCs w:val="28"/>
        </w:rPr>
        <w:t>е</w:t>
      </w:r>
      <w:r w:rsidRPr="000F10FB">
        <w:rPr>
          <w:rFonts w:ascii="Times New Roman" w:hAnsi="Times New Roman"/>
          <w:spacing w:val="-1"/>
          <w:sz w:val="28"/>
          <w:szCs w:val="28"/>
        </w:rPr>
        <w:t>р</w:t>
      </w:r>
      <w:r w:rsidRPr="000F10FB">
        <w:rPr>
          <w:rFonts w:ascii="Times New Roman" w:hAnsi="Times New Roman"/>
          <w:spacing w:val="1"/>
          <w:sz w:val="28"/>
          <w:szCs w:val="28"/>
        </w:rPr>
        <w:t>н</w:t>
      </w:r>
      <w:r w:rsidRPr="000F10FB">
        <w:rPr>
          <w:rFonts w:ascii="Times New Roman" w:hAnsi="Times New Roman"/>
          <w:spacing w:val="-4"/>
          <w:sz w:val="28"/>
          <w:szCs w:val="28"/>
        </w:rPr>
        <w:t>у</w:t>
      </w:r>
      <w:r w:rsidRPr="000F10FB">
        <w:rPr>
          <w:rFonts w:ascii="Times New Roman" w:hAnsi="Times New Roman"/>
          <w:spacing w:val="-1"/>
          <w:sz w:val="28"/>
          <w:szCs w:val="28"/>
        </w:rPr>
        <w:t>л</w:t>
      </w:r>
      <w:r w:rsidRPr="000F10FB">
        <w:rPr>
          <w:rFonts w:ascii="Times New Roman" w:hAnsi="Times New Roman"/>
          <w:sz w:val="28"/>
          <w:szCs w:val="28"/>
        </w:rPr>
        <w:t>ась</w:t>
      </w:r>
      <w:r w:rsidRPr="000F10FB">
        <w:rPr>
          <w:rFonts w:ascii="Times New Roman" w:hAnsi="Times New Roman"/>
          <w:spacing w:val="1"/>
          <w:sz w:val="28"/>
          <w:szCs w:val="28"/>
        </w:rPr>
        <w:t xml:space="preserve"> </w:t>
      </w:r>
      <w:r w:rsidRPr="000F10FB">
        <w:rPr>
          <w:rFonts w:ascii="Times New Roman" w:hAnsi="Times New Roman"/>
          <w:sz w:val="28"/>
          <w:szCs w:val="28"/>
        </w:rPr>
        <w:t>сег</w:t>
      </w:r>
      <w:r w:rsidRPr="000F10FB">
        <w:rPr>
          <w:rFonts w:ascii="Times New Roman" w:hAnsi="Times New Roman"/>
          <w:spacing w:val="-1"/>
          <w:sz w:val="28"/>
          <w:szCs w:val="28"/>
        </w:rPr>
        <w:t>о</w:t>
      </w:r>
      <w:r w:rsidRPr="000F10FB">
        <w:rPr>
          <w:rFonts w:ascii="Times New Roman" w:hAnsi="Times New Roman"/>
          <w:spacing w:val="1"/>
          <w:sz w:val="28"/>
          <w:szCs w:val="28"/>
        </w:rPr>
        <w:t>д</w:t>
      </w:r>
      <w:r w:rsidRPr="000F10FB">
        <w:rPr>
          <w:rFonts w:ascii="Times New Roman" w:hAnsi="Times New Roman"/>
          <w:spacing w:val="-2"/>
          <w:sz w:val="28"/>
          <w:szCs w:val="28"/>
        </w:rPr>
        <w:t>н</w:t>
      </w:r>
      <w:r w:rsidRPr="000F10FB">
        <w:rPr>
          <w:rFonts w:ascii="Times New Roman" w:hAnsi="Times New Roman"/>
          <w:sz w:val="28"/>
          <w:szCs w:val="28"/>
        </w:rPr>
        <w:t>я</w:t>
      </w:r>
      <w:r w:rsidRPr="000F10FB">
        <w:rPr>
          <w:rFonts w:ascii="Times New Roman" w:hAnsi="Times New Roman"/>
          <w:spacing w:val="3"/>
          <w:sz w:val="28"/>
          <w:szCs w:val="28"/>
        </w:rPr>
        <w:t xml:space="preserve"> </w:t>
      </w:r>
      <w:r w:rsidRPr="000F10FB">
        <w:rPr>
          <w:rFonts w:ascii="Times New Roman" w:hAnsi="Times New Roman"/>
          <w:sz w:val="28"/>
          <w:szCs w:val="28"/>
        </w:rPr>
        <w:t>к</w:t>
      </w:r>
      <w:r w:rsidRPr="000F10FB">
        <w:rPr>
          <w:rFonts w:ascii="Times New Roman" w:hAnsi="Times New Roman"/>
          <w:spacing w:val="2"/>
          <w:sz w:val="28"/>
          <w:szCs w:val="28"/>
        </w:rPr>
        <w:t xml:space="preserve"> </w:t>
      </w:r>
      <w:r w:rsidRPr="000F10FB">
        <w:rPr>
          <w:rFonts w:ascii="Times New Roman" w:hAnsi="Times New Roman"/>
          <w:spacing w:val="-3"/>
          <w:sz w:val="28"/>
          <w:szCs w:val="28"/>
        </w:rPr>
        <w:t>л</w:t>
      </w:r>
      <w:r w:rsidRPr="000F10FB">
        <w:rPr>
          <w:rFonts w:ascii="Times New Roman" w:hAnsi="Times New Roman"/>
          <w:spacing w:val="1"/>
          <w:sz w:val="28"/>
          <w:szCs w:val="28"/>
        </w:rPr>
        <w:t>и</w:t>
      </w:r>
      <w:r w:rsidRPr="000F10FB">
        <w:rPr>
          <w:rFonts w:ascii="Times New Roman" w:hAnsi="Times New Roman"/>
          <w:spacing w:val="-2"/>
          <w:sz w:val="28"/>
          <w:szCs w:val="28"/>
        </w:rPr>
        <w:t>ч</w:t>
      </w:r>
      <w:r w:rsidRPr="000F10FB">
        <w:rPr>
          <w:rFonts w:ascii="Times New Roman" w:hAnsi="Times New Roman"/>
          <w:spacing w:val="1"/>
          <w:sz w:val="28"/>
          <w:szCs w:val="28"/>
        </w:rPr>
        <w:t>но</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z w:val="28"/>
          <w:szCs w:val="28"/>
        </w:rPr>
        <w:t xml:space="preserve">и </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б</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z w:val="28"/>
          <w:szCs w:val="28"/>
        </w:rPr>
        <w:t xml:space="preserve">ка </w:t>
      </w:r>
      <w:r w:rsidRPr="000F10FB">
        <w:rPr>
          <w:rFonts w:ascii="Times New Roman" w:hAnsi="Times New Roman"/>
          <w:spacing w:val="1"/>
          <w:sz w:val="28"/>
          <w:szCs w:val="28"/>
        </w:rPr>
        <w:t>и</w:t>
      </w:r>
      <w:r w:rsidRPr="000F10FB">
        <w:rPr>
          <w:rFonts w:ascii="Times New Roman" w:hAnsi="Times New Roman"/>
          <w:sz w:val="28"/>
          <w:szCs w:val="28"/>
        </w:rPr>
        <w:t>,</w:t>
      </w:r>
      <w:r w:rsidRPr="000F10FB">
        <w:rPr>
          <w:rFonts w:ascii="Times New Roman" w:hAnsi="Times New Roman"/>
          <w:spacing w:val="1"/>
          <w:sz w:val="28"/>
          <w:szCs w:val="28"/>
        </w:rPr>
        <w:t xml:space="preserve"> </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pacing w:val="-2"/>
          <w:sz w:val="28"/>
          <w:szCs w:val="28"/>
        </w:rPr>
        <w:t>м</w:t>
      </w:r>
      <w:r w:rsidRPr="000F10FB">
        <w:rPr>
          <w:rFonts w:ascii="Times New Roman" w:hAnsi="Times New Roman"/>
          <w:spacing w:val="1"/>
          <w:sz w:val="28"/>
          <w:szCs w:val="28"/>
        </w:rPr>
        <w:t>н</w:t>
      </w:r>
      <w:r w:rsidRPr="000F10FB">
        <w:rPr>
          <w:rFonts w:ascii="Times New Roman" w:hAnsi="Times New Roman"/>
          <w:sz w:val="28"/>
          <w:szCs w:val="28"/>
        </w:rPr>
        <w:t>я о его</w:t>
      </w:r>
      <w:r w:rsidRPr="000F10FB">
        <w:rPr>
          <w:rFonts w:ascii="Times New Roman" w:hAnsi="Times New Roman"/>
          <w:spacing w:val="4"/>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z w:val="28"/>
          <w:szCs w:val="28"/>
        </w:rPr>
        <w:t>с</w:t>
      </w:r>
      <w:r w:rsidRPr="000F10FB">
        <w:rPr>
          <w:rFonts w:ascii="Times New Roman" w:hAnsi="Times New Roman"/>
          <w:spacing w:val="-1"/>
          <w:sz w:val="28"/>
          <w:szCs w:val="28"/>
        </w:rPr>
        <w:t>об</w:t>
      </w:r>
      <w:r w:rsidRPr="000F10FB">
        <w:rPr>
          <w:rFonts w:ascii="Times New Roman" w:hAnsi="Times New Roman"/>
          <w:spacing w:val="1"/>
          <w:sz w:val="28"/>
          <w:szCs w:val="28"/>
        </w:rPr>
        <w:t>но</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z w:val="28"/>
          <w:szCs w:val="28"/>
        </w:rPr>
        <w:t>и</w:t>
      </w:r>
      <w:r w:rsidRPr="000F10FB">
        <w:rPr>
          <w:rFonts w:ascii="Times New Roman" w:hAnsi="Times New Roman"/>
          <w:spacing w:val="4"/>
          <w:sz w:val="28"/>
          <w:szCs w:val="28"/>
        </w:rPr>
        <w:t xml:space="preserve"> </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z w:val="28"/>
          <w:szCs w:val="28"/>
        </w:rPr>
        <w:t>ать</w:t>
      </w:r>
      <w:r w:rsidRPr="000F10FB">
        <w:rPr>
          <w:rFonts w:ascii="Times New Roman" w:hAnsi="Times New Roman"/>
          <w:spacing w:val="2"/>
          <w:sz w:val="28"/>
          <w:szCs w:val="28"/>
        </w:rPr>
        <w:t xml:space="preserve"> </w:t>
      </w:r>
      <w:r w:rsidRPr="000F10FB">
        <w:rPr>
          <w:rFonts w:ascii="Times New Roman" w:hAnsi="Times New Roman"/>
          <w:sz w:val="28"/>
          <w:szCs w:val="28"/>
        </w:rPr>
        <w:t>с</w:t>
      </w:r>
      <w:r w:rsidRPr="000F10FB">
        <w:rPr>
          <w:rFonts w:ascii="Times New Roman" w:hAnsi="Times New Roman"/>
          <w:spacing w:val="-4"/>
          <w:sz w:val="28"/>
          <w:szCs w:val="28"/>
        </w:rPr>
        <w:t>у</w:t>
      </w:r>
      <w:r w:rsidRPr="000F10FB">
        <w:rPr>
          <w:rFonts w:ascii="Times New Roman" w:hAnsi="Times New Roman"/>
          <w:spacing w:val="1"/>
          <w:sz w:val="28"/>
          <w:szCs w:val="28"/>
        </w:rPr>
        <w:t>б</w:t>
      </w:r>
      <w:r w:rsidRPr="000F10FB">
        <w:rPr>
          <w:rFonts w:ascii="Times New Roman" w:hAnsi="Times New Roman"/>
          <w:spacing w:val="-1"/>
          <w:sz w:val="28"/>
          <w:szCs w:val="28"/>
        </w:rPr>
        <w:t>ъ</w:t>
      </w:r>
      <w:r w:rsidRPr="000F10FB">
        <w:rPr>
          <w:rFonts w:ascii="Times New Roman" w:hAnsi="Times New Roman"/>
          <w:sz w:val="28"/>
          <w:szCs w:val="28"/>
        </w:rPr>
        <w:t>ект</w:t>
      </w:r>
      <w:r w:rsidRPr="000F10FB">
        <w:rPr>
          <w:rFonts w:ascii="Times New Roman" w:hAnsi="Times New Roman"/>
          <w:spacing w:val="1"/>
          <w:sz w:val="28"/>
          <w:szCs w:val="28"/>
        </w:rPr>
        <w:t>о</w:t>
      </w:r>
      <w:r w:rsidRPr="000F10FB">
        <w:rPr>
          <w:rFonts w:ascii="Times New Roman" w:hAnsi="Times New Roman"/>
          <w:sz w:val="28"/>
          <w:szCs w:val="28"/>
        </w:rPr>
        <w:t>м</w:t>
      </w:r>
      <w:r w:rsidRPr="000F10FB">
        <w:rPr>
          <w:rFonts w:ascii="Times New Roman" w:hAnsi="Times New Roman"/>
          <w:spacing w:val="3"/>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б</w:t>
      </w:r>
      <w:r w:rsidRPr="000F10FB">
        <w:rPr>
          <w:rFonts w:ascii="Times New Roman" w:hAnsi="Times New Roman"/>
          <w:spacing w:val="-2"/>
          <w:sz w:val="28"/>
          <w:szCs w:val="28"/>
        </w:rPr>
        <w:t>с</w:t>
      </w:r>
      <w:r w:rsidRPr="000F10FB">
        <w:rPr>
          <w:rFonts w:ascii="Times New Roman" w:hAnsi="Times New Roman"/>
          <w:sz w:val="28"/>
          <w:szCs w:val="28"/>
        </w:rPr>
        <w:t>т</w:t>
      </w:r>
      <w:r w:rsidRPr="000F10FB">
        <w:rPr>
          <w:rFonts w:ascii="Times New Roman" w:hAnsi="Times New Roman"/>
          <w:spacing w:val="-1"/>
          <w:sz w:val="28"/>
          <w:szCs w:val="28"/>
        </w:rPr>
        <w:t>в</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2"/>
          <w:sz w:val="28"/>
          <w:szCs w:val="28"/>
        </w:rPr>
        <w:t xml:space="preserve"> </w:t>
      </w:r>
      <w:r w:rsidRPr="000F10FB">
        <w:rPr>
          <w:rFonts w:ascii="Times New Roman" w:hAnsi="Times New Roman"/>
          <w:sz w:val="28"/>
          <w:szCs w:val="28"/>
        </w:rPr>
        <w:t>ж</w:t>
      </w:r>
      <w:r w:rsidRPr="000F10FB">
        <w:rPr>
          <w:rFonts w:ascii="Times New Roman" w:hAnsi="Times New Roman"/>
          <w:spacing w:val="1"/>
          <w:sz w:val="28"/>
          <w:szCs w:val="28"/>
        </w:rPr>
        <w:t>и</w:t>
      </w:r>
      <w:r w:rsidRPr="000F10FB">
        <w:rPr>
          <w:rFonts w:ascii="Times New Roman" w:hAnsi="Times New Roman"/>
          <w:spacing w:val="-3"/>
          <w:sz w:val="28"/>
          <w:szCs w:val="28"/>
        </w:rPr>
        <w:t>з</w:t>
      </w:r>
      <w:r w:rsidRPr="000F10FB">
        <w:rPr>
          <w:rFonts w:ascii="Times New Roman" w:hAnsi="Times New Roman"/>
          <w:spacing w:val="1"/>
          <w:sz w:val="28"/>
          <w:szCs w:val="28"/>
        </w:rPr>
        <w:t>ни</w:t>
      </w:r>
      <w:r w:rsidRPr="000F10FB">
        <w:rPr>
          <w:rFonts w:ascii="Times New Roman" w:hAnsi="Times New Roman"/>
          <w:sz w:val="28"/>
          <w:szCs w:val="28"/>
        </w:rPr>
        <w:t xml:space="preserve">, </w:t>
      </w:r>
      <w:r w:rsidRPr="000F10FB">
        <w:rPr>
          <w:rFonts w:ascii="Times New Roman" w:hAnsi="Times New Roman"/>
          <w:spacing w:val="1"/>
          <w:sz w:val="28"/>
          <w:szCs w:val="28"/>
        </w:rPr>
        <w:t>о</w:t>
      </w:r>
      <w:r w:rsidRPr="000F10FB">
        <w:rPr>
          <w:rFonts w:ascii="Times New Roman" w:hAnsi="Times New Roman"/>
          <w:spacing w:val="-3"/>
          <w:sz w:val="28"/>
          <w:szCs w:val="28"/>
        </w:rPr>
        <w:t>т</w:t>
      </w:r>
      <w:r w:rsidRPr="000F10FB">
        <w:rPr>
          <w:rFonts w:ascii="Times New Roman" w:hAnsi="Times New Roman"/>
          <w:spacing w:val="1"/>
          <w:sz w:val="28"/>
          <w:szCs w:val="28"/>
        </w:rPr>
        <w:t>ы</w:t>
      </w:r>
      <w:r w:rsidRPr="000F10FB">
        <w:rPr>
          <w:rFonts w:ascii="Times New Roman" w:hAnsi="Times New Roman"/>
          <w:sz w:val="28"/>
          <w:szCs w:val="28"/>
        </w:rPr>
        <w:t>с</w:t>
      </w:r>
      <w:r w:rsidRPr="000F10FB">
        <w:rPr>
          <w:rFonts w:ascii="Times New Roman" w:hAnsi="Times New Roman"/>
          <w:spacing w:val="-2"/>
          <w:sz w:val="28"/>
          <w:szCs w:val="28"/>
        </w:rPr>
        <w:t>к</w:t>
      </w:r>
      <w:r w:rsidRPr="000F10FB">
        <w:rPr>
          <w:rFonts w:ascii="Times New Roman" w:hAnsi="Times New Roman"/>
          <w:spacing w:val="1"/>
          <w:sz w:val="28"/>
          <w:szCs w:val="28"/>
        </w:rPr>
        <w:t>и</w:t>
      </w:r>
      <w:r w:rsidRPr="000F10FB">
        <w:rPr>
          <w:rFonts w:ascii="Times New Roman" w:hAnsi="Times New Roman"/>
          <w:spacing w:val="-1"/>
          <w:sz w:val="28"/>
          <w:szCs w:val="28"/>
        </w:rPr>
        <w:t>в</w:t>
      </w:r>
      <w:r w:rsidRPr="000F10FB">
        <w:rPr>
          <w:rFonts w:ascii="Times New Roman" w:hAnsi="Times New Roman"/>
          <w:sz w:val="28"/>
          <w:szCs w:val="28"/>
        </w:rPr>
        <w:t>ает</w:t>
      </w:r>
      <w:r w:rsidRPr="000F10FB">
        <w:rPr>
          <w:rFonts w:ascii="Times New Roman" w:hAnsi="Times New Roman"/>
          <w:spacing w:val="3"/>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ц</w:t>
      </w:r>
      <w:r w:rsidRPr="000F10FB">
        <w:rPr>
          <w:rFonts w:ascii="Times New Roman" w:hAnsi="Times New Roman"/>
          <w:spacing w:val="1"/>
          <w:sz w:val="28"/>
          <w:szCs w:val="28"/>
        </w:rPr>
        <w:t>и</w:t>
      </w:r>
      <w:r w:rsidRPr="000F10FB">
        <w:rPr>
          <w:rFonts w:ascii="Times New Roman" w:hAnsi="Times New Roman"/>
          <w:sz w:val="28"/>
          <w:szCs w:val="28"/>
        </w:rPr>
        <w:t>а</w:t>
      </w:r>
      <w:r w:rsidRPr="000F10FB">
        <w:rPr>
          <w:rFonts w:ascii="Times New Roman" w:hAnsi="Times New Roman"/>
          <w:spacing w:val="-1"/>
          <w:sz w:val="28"/>
          <w:szCs w:val="28"/>
        </w:rPr>
        <w:t>льно</w:t>
      </w:r>
      <w:r w:rsidRPr="000F10FB">
        <w:rPr>
          <w:rFonts w:ascii="Times New Roman" w:hAnsi="Times New Roman"/>
          <w:sz w:val="28"/>
          <w:szCs w:val="28"/>
        </w:rPr>
        <w:t xml:space="preserve">- </w:t>
      </w:r>
      <w:r w:rsidRPr="000F10FB">
        <w:rPr>
          <w:rFonts w:ascii="Times New Roman" w:hAnsi="Times New Roman"/>
          <w:spacing w:val="1"/>
          <w:sz w:val="28"/>
          <w:szCs w:val="28"/>
        </w:rPr>
        <w:t>п</w:t>
      </w:r>
      <w:r w:rsidRPr="000F10FB">
        <w:rPr>
          <w:rFonts w:ascii="Times New Roman" w:hAnsi="Times New Roman"/>
          <w:sz w:val="28"/>
          <w:szCs w:val="28"/>
        </w:rPr>
        <w:t>с</w:t>
      </w:r>
      <w:r w:rsidRPr="000F10FB">
        <w:rPr>
          <w:rFonts w:ascii="Times New Roman" w:hAnsi="Times New Roman"/>
          <w:spacing w:val="-1"/>
          <w:sz w:val="28"/>
          <w:szCs w:val="28"/>
        </w:rPr>
        <w:t>их</w:t>
      </w:r>
      <w:r w:rsidRPr="000F10FB">
        <w:rPr>
          <w:rFonts w:ascii="Times New Roman" w:hAnsi="Times New Roman"/>
          <w:spacing w:val="1"/>
          <w:sz w:val="28"/>
          <w:szCs w:val="28"/>
        </w:rPr>
        <w:t>о</w:t>
      </w:r>
      <w:r w:rsidRPr="000F10FB">
        <w:rPr>
          <w:rFonts w:ascii="Times New Roman" w:hAnsi="Times New Roman"/>
          <w:spacing w:val="-1"/>
          <w:sz w:val="28"/>
          <w:szCs w:val="28"/>
        </w:rPr>
        <w:t>л</w:t>
      </w:r>
      <w:r w:rsidRPr="000F10FB">
        <w:rPr>
          <w:rFonts w:ascii="Times New Roman" w:hAnsi="Times New Roman"/>
          <w:spacing w:val="1"/>
          <w:sz w:val="28"/>
          <w:szCs w:val="28"/>
        </w:rPr>
        <w:t>о</w:t>
      </w:r>
      <w:r w:rsidRPr="000F10FB">
        <w:rPr>
          <w:rFonts w:ascii="Times New Roman" w:hAnsi="Times New Roman"/>
          <w:spacing w:val="-2"/>
          <w:sz w:val="28"/>
          <w:szCs w:val="28"/>
        </w:rPr>
        <w:t>г</w:t>
      </w:r>
      <w:r w:rsidRPr="000F10FB">
        <w:rPr>
          <w:rFonts w:ascii="Times New Roman" w:hAnsi="Times New Roman"/>
          <w:spacing w:val="1"/>
          <w:sz w:val="28"/>
          <w:szCs w:val="28"/>
        </w:rPr>
        <w:t>и</w:t>
      </w:r>
      <w:r w:rsidRPr="000F10FB">
        <w:rPr>
          <w:rFonts w:ascii="Times New Roman" w:hAnsi="Times New Roman"/>
          <w:sz w:val="28"/>
          <w:szCs w:val="28"/>
        </w:rPr>
        <w:t>ч</w:t>
      </w:r>
      <w:r w:rsidRPr="000F10FB">
        <w:rPr>
          <w:rFonts w:ascii="Times New Roman" w:hAnsi="Times New Roman"/>
          <w:spacing w:val="-2"/>
          <w:sz w:val="28"/>
          <w:szCs w:val="28"/>
        </w:rPr>
        <w:t>е</w:t>
      </w:r>
      <w:r w:rsidRPr="000F10FB">
        <w:rPr>
          <w:rFonts w:ascii="Times New Roman" w:hAnsi="Times New Roman"/>
          <w:sz w:val="28"/>
          <w:szCs w:val="28"/>
        </w:rPr>
        <w:t>ск</w:t>
      </w:r>
      <w:r w:rsidRPr="000F10FB">
        <w:rPr>
          <w:rFonts w:ascii="Times New Roman" w:hAnsi="Times New Roman"/>
          <w:spacing w:val="-1"/>
          <w:sz w:val="28"/>
          <w:szCs w:val="28"/>
        </w:rPr>
        <w:t>и</w:t>
      </w:r>
      <w:r w:rsidRPr="000F10FB">
        <w:rPr>
          <w:rFonts w:ascii="Times New Roman" w:hAnsi="Times New Roman"/>
          <w:sz w:val="28"/>
          <w:szCs w:val="28"/>
        </w:rPr>
        <w:t>е</w:t>
      </w:r>
      <w:r w:rsidRPr="000F10FB">
        <w:rPr>
          <w:rFonts w:ascii="Times New Roman" w:hAnsi="Times New Roman"/>
          <w:spacing w:val="1"/>
          <w:sz w:val="28"/>
          <w:szCs w:val="28"/>
        </w:rPr>
        <w:t xml:space="preserve"> </w:t>
      </w:r>
      <w:r w:rsidRPr="000F10FB">
        <w:rPr>
          <w:rFonts w:ascii="Times New Roman" w:hAnsi="Times New Roman"/>
          <w:spacing w:val="-1"/>
          <w:sz w:val="28"/>
          <w:szCs w:val="28"/>
        </w:rPr>
        <w:t>р</w:t>
      </w:r>
      <w:r w:rsidRPr="000F10FB">
        <w:rPr>
          <w:rFonts w:ascii="Times New Roman" w:hAnsi="Times New Roman"/>
          <w:sz w:val="28"/>
          <w:szCs w:val="28"/>
        </w:rPr>
        <w:t>ес</w:t>
      </w:r>
      <w:r w:rsidRPr="000F10FB">
        <w:rPr>
          <w:rFonts w:ascii="Times New Roman" w:hAnsi="Times New Roman"/>
          <w:spacing w:val="-4"/>
          <w:sz w:val="28"/>
          <w:szCs w:val="28"/>
        </w:rPr>
        <w:t>у</w:t>
      </w:r>
      <w:r w:rsidRPr="000F10FB">
        <w:rPr>
          <w:rFonts w:ascii="Times New Roman" w:hAnsi="Times New Roman"/>
          <w:spacing w:val="1"/>
          <w:sz w:val="28"/>
          <w:szCs w:val="28"/>
        </w:rPr>
        <w:t>р</w:t>
      </w:r>
      <w:r w:rsidRPr="000F10FB">
        <w:rPr>
          <w:rFonts w:ascii="Times New Roman" w:hAnsi="Times New Roman"/>
          <w:sz w:val="28"/>
          <w:szCs w:val="28"/>
        </w:rPr>
        <w:t>сы</w:t>
      </w:r>
      <w:r w:rsidRPr="000F10FB">
        <w:rPr>
          <w:rFonts w:ascii="Times New Roman" w:hAnsi="Times New Roman"/>
          <w:spacing w:val="2"/>
          <w:sz w:val="28"/>
          <w:szCs w:val="28"/>
        </w:rPr>
        <w:t xml:space="preserve"> </w:t>
      </w:r>
      <w:r w:rsidRPr="000F10FB">
        <w:rPr>
          <w:rFonts w:ascii="Times New Roman" w:hAnsi="Times New Roman"/>
          <w:spacing w:val="-1"/>
          <w:sz w:val="28"/>
          <w:szCs w:val="28"/>
        </w:rPr>
        <w:t>п</w:t>
      </w:r>
      <w:r w:rsidRPr="000F10FB">
        <w:rPr>
          <w:rFonts w:ascii="Times New Roman" w:hAnsi="Times New Roman"/>
          <w:sz w:val="28"/>
          <w:szCs w:val="28"/>
        </w:rPr>
        <w:t>о</w:t>
      </w:r>
      <w:r w:rsidRPr="000F10FB">
        <w:rPr>
          <w:rFonts w:ascii="Times New Roman" w:hAnsi="Times New Roman"/>
          <w:spacing w:val="2"/>
          <w:sz w:val="28"/>
          <w:szCs w:val="28"/>
        </w:rPr>
        <w:t xml:space="preserve"> </w:t>
      </w:r>
      <w:r w:rsidRPr="000F10FB">
        <w:rPr>
          <w:rFonts w:ascii="Times New Roman" w:hAnsi="Times New Roman"/>
          <w:spacing w:val="1"/>
          <w:sz w:val="28"/>
          <w:szCs w:val="28"/>
        </w:rPr>
        <w:t>р</w:t>
      </w:r>
      <w:r w:rsidRPr="000F10FB">
        <w:rPr>
          <w:rFonts w:ascii="Times New Roman" w:hAnsi="Times New Roman"/>
          <w:sz w:val="28"/>
          <w:szCs w:val="28"/>
        </w:rPr>
        <w:t>аз</w:t>
      </w:r>
      <w:r w:rsidRPr="000F10FB">
        <w:rPr>
          <w:rFonts w:ascii="Times New Roman" w:hAnsi="Times New Roman"/>
          <w:spacing w:val="-3"/>
          <w:sz w:val="28"/>
          <w:szCs w:val="28"/>
        </w:rPr>
        <w:t>в</w:t>
      </w:r>
      <w:r w:rsidRPr="000F10FB">
        <w:rPr>
          <w:rFonts w:ascii="Times New Roman" w:hAnsi="Times New Roman"/>
          <w:spacing w:val="1"/>
          <w:sz w:val="28"/>
          <w:szCs w:val="28"/>
        </w:rPr>
        <w:t>и</w:t>
      </w:r>
      <w:r w:rsidRPr="000F10FB">
        <w:rPr>
          <w:rFonts w:ascii="Times New Roman" w:hAnsi="Times New Roman"/>
          <w:sz w:val="28"/>
          <w:szCs w:val="28"/>
        </w:rPr>
        <w:t>т</w:t>
      </w:r>
      <w:r w:rsidRPr="000F10FB">
        <w:rPr>
          <w:rFonts w:ascii="Times New Roman" w:hAnsi="Times New Roman"/>
          <w:spacing w:val="-1"/>
          <w:sz w:val="28"/>
          <w:szCs w:val="28"/>
        </w:rPr>
        <w:t>и</w:t>
      </w:r>
      <w:r w:rsidRPr="000F10FB">
        <w:rPr>
          <w:rFonts w:ascii="Times New Roman" w:hAnsi="Times New Roman"/>
          <w:sz w:val="28"/>
          <w:szCs w:val="28"/>
        </w:rPr>
        <w:t>ю эт</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2"/>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бн</w:t>
      </w:r>
      <w:r w:rsidRPr="000F10FB">
        <w:rPr>
          <w:rFonts w:ascii="Times New Roman" w:hAnsi="Times New Roman"/>
          <w:spacing w:val="1"/>
          <w:sz w:val="28"/>
          <w:szCs w:val="28"/>
        </w:rPr>
        <w:t>о</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pacing w:val="1"/>
          <w:sz w:val="28"/>
          <w:szCs w:val="28"/>
        </w:rPr>
        <w:t>и</w:t>
      </w:r>
      <w:r w:rsidRPr="000F10FB">
        <w:rPr>
          <w:rFonts w:ascii="Times New Roman" w:hAnsi="Times New Roman"/>
          <w:sz w:val="28"/>
          <w:szCs w:val="28"/>
        </w:rPr>
        <w:t xml:space="preserve">. </w:t>
      </w:r>
      <w:r w:rsidRPr="000F10FB">
        <w:rPr>
          <w:rFonts w:ascii="Times New Roman" w:hAnsi="Times New Roman"/>
          <w:spacing w:val="-1"/>
          <w:sz w:val="28"/>
          <w:szCs w:val="28"/>
        </w:rPr>
        <w:t>Е</w:t>
      </w:r>
      <w:r w:rsidRPr="000F10FB">
        <w:rPr>
          <w:rFonts w:ascii="Times New Roman" w:hAnsi="Times New Roman"/>
          <w:sz w:val="28"/>
          <w:szCs w:val="28"/>
        </w:rPr>
        <w:t>е</w:t>
      </w:r>
      <w:r w:rsidRPr="000F10FB">
        <w:rPr>
          <w:rFonts w:ascii="Times New Roman" w:hAnsi="Times New Roman"/>
          <w:spacing w:val="1"/>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вр</w:t>
      </w:r>
      <w:r w:rsidRPr="000F10FB">
        <w:rPr>
          <w:rFonts w:ascii="Times New Roman" w:hAnsi="Times New Roman"/>
          <w:sz w:val="28"/>
          <w:szCs w:val="28"/>
        </w:rPr>
        <w:t>еме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2"/>
          <w:sz w:val="28"/>
          <w:szCs w:val="28"/>
        </w:rPr>
        <w:t>а</w:t>
      </w:r>
      <w:r w:rsidRPr="000F10FB">
        <w:rPr>
          <w:rFonts w:ascii="Times New Roman" w:hAnsi="Times New Roman"/>
          <w:sz w:val="28"/>
          <w:szCs w:val="28"/>
        </w:rPr>
        <w:t>я ст</w:t>
      </w:r>
      <w:r w:rsidRPr="000F10FB">
        <w:rPr>
          <w:rFonts w:ascii="Times New Roman" w:hAnsi="Times New Roman"/>
          <w:spacing w:val="1"/>
          <w:sz w:val="28"/>
          <w:szCs w:val="28"/>
        </w:rPr>
        <w:t>р</w:t>
      </w:r>
      <w:r w:rsidRPr="000F10FB">
        <w:rPr>
          <w:rFonts w:ascii="Times New Roman" w:hAnsi="Times New Roman"/>
          <w:sz w:val="28"/>
          <w:szCs w:val="28"/>
        </w:rPr>
        <w:t>ате</w:t>
      </w:r>
      <w:r w:rsidRPr="000F10FB">
        <w:rPr>
          <w:rFonts w:ascii="Times New Roman" w:hAnsi="Times New Roman"/>
          <w:spacing w:val="-2"/>
          <w:sz w:val="28"/>
          <w:szCs w:val="28"/>
        </w:rPr>
        <w:t>г</w:t>
      </w:r>
      <w:r w:rsidRPr="000F10FB">
        <w:rPr>
          <w:rFonts w:ascii="Times New Roman" w:hAnsi="Times New Roman"/>
          <w:spacing w:val="1"/>
          <w:sz w:val="28"/>
          <w:szCs w:val="28"/>
        </w:rPr>
        <w:t>и</w:t>
      </w:r>
      <w:r w:rsidRPr="000F10FB">
        <w:rPr>
          <w:rFonts w:ascii="Times New Roman" w:hAnsi="Times New Roman"/>
          <w:sz w:val="28"/>
          <w:szCs w:val="28"/>
        </w:rPr>
        <w:t>я</w:t>
      </w:r>
      <w:r w:rsidRPr="000F10FB">
        <w:rPr>
          <w:rFonts w:ascii="Times New Roman" w:hAnsi="Times New Roman"/>
          <w:spacing w:val="1"/>
          <w:sz w:val="28"/>
          <w:szCs w:val="28"/>
        </w:rPr>
        <w:t xml:space="preserve"> б</w:t>
      </w:r>
      <w:r w:rsidRPr="000F10FB">
        <w:rPr>
          <w:rFonts w:ascii="Times New Roman" w:hAnsi="Times New Roman"/>
          <w:sz w:val="28"/>
          <w:szCs w:val="28"/>
        </w:rPr>
        <w:t>а</w:t>
      </w:r>
      <w:r w:rsidRPr="000F10FB">
        <w:rPr>
          <w:rFonts w:ascii="Times New Roman" w:hAnsi="Times New Roman"/>
          <w:spacing w:val="-3"/>
          <w:sz w:val="28"/>
          <w:szCs w:val="28"/>
        </w:rPr>
        <w:t>з</w:t>
      </w:r>
      <w:r w:rsidRPr="000F10FB">
        <w:rPr>
          <w:rFonts w:ascii="Times New Roman" w:hAnsi="Times New Roman"/>
          <w:spacing w:val="-2"/>
          <w:sz w:val="28"/>
          <w:szCs w:val="28"/>
        </w:rPr>
        <w:t>и</w:t>
      </w:r>
      <w:r w:rsidRPr="000F10FB">
        <w:rPr>
          <w:rFonts w:ascii="Times New Roman" w:hAnsi="Times New Roman"/>
          <w:spacing w:val="1"/>
          <w:sz w:val="28"/>
          <w:szCs w:val="28"/>
        </w:rPr>
        <w:t>р</w:t>
      </w:r>
      <w:r w:rsidRPr="000F10FB">
        <w:rPr>
          <w:rFonts w:ascii="Times New Roman" w:hAnsi="Times New Roman"/>
          <w:spacing w:val="-4"/>
          <w:sz w:val="28"/>
          <w:szCs w:val="28"/>
        </w:rPr>
        <w:t>у</w:t>
      </w:r>
      <w:r w:rsidRPr="000F10FB">
        <w:rPr>
          <w:rFonts w:ascii="Times New Roman" w:hAnsi="Times New Roman"/>
          <w:sz w:val="28"/>
          <w:szCs w:val="28"/>
        </w:rPr>
        <w:t>е</w:t>
      </w:r>
      <w:r w:rsidRPr="000F10FB">
        <w:rPr>
          <w:rFonts w:ascii="Times New Roman" w:hAnsi="Times New Roman"/>
          <w:spacing w:val="2"/>
          <w:sz w:val="28"/>
          <w:szCs w:val="28"/>
        </w:rPr>
        <w:t>т</w:t>
      </w:r>
      <w:r w:rsidRPr="000F10FB">
        <w:rPr>
          <w:rFonts w:ascii="Times New Roman" w:hAnsi="Times New Roman"/>
          <w:sz w:val="28"/>
          <w:szCs w:val="28"/>
        </w:rPr>
        <w:t>ся</w:t>
      </w:r>
      <w:r w:rsidRPr="000F10FB">
        <w:rPr>
          <w:rFonts w:ascii="Times New Roman" w:hAnsi="Times New Roman"/>
          <w:spacing w:val="4"/>
          <w:sz w:val="28"/>
          <w:szCs w:val="28"/>
        </w:rPr>
        <w:t xml:space="preserve"> </w:t>
      </w:r>
      <w:r w:rsidRPr="000F10FB">
        <w:rPr>
          <w:rFonts w:ascii="Times New Roman" w:hAnsi="Times New Roman"/>
          <w:spacing w:val="-1"/>
          <w:sz w:val="28"/>
          <w:szCs w:val="28"/>
        </w:rPr>
        <w:t>н</w:t>
      </w:r>
      <w:r w:rsidRPr="000F10FB">
        <w:rPr>
          <w:rFonts w:ascii="Times New Roman" w:hAnsi="Times New Roman"/>
          <w:sz w:val="28"/>
          <w:szCs w:val="28"/>
        </w:rPr>
        <w:t>а</w:t>
      </w:r>
      <w:r w:rsidRPr="000F10FB">
        <w:rPr>
          <w:rFonts w:ascii="Times New Roman" w:hAnsi="Times New Roman"/>
          <w:spacing w:val="3"/>
          <w:sz w:val="28"/>
          <w:szCs w:val="28"/>
        </w:rPr>
        <w:t xml:space="preserve"> </w:t>
      </w:r>
      <w:r w:rsidRPr="000F10FB">
        <w:rPr>
          <w:rFonts w:ascii="Times New Roman" w:hAnsi="Times New Roman"/>
          <w:spacing w:val="-1"/>
          <w:sz w:val="28"/>
          <w:szCs w:val="28"/>
        </w:rPr>
        <w:t>об</w:t>
      </w:r>
      <w:r w:rsidRPr="000F10FB">
        <w:rPr>
          <w:rFonts w:ascii="Times New Roman" w:hAnsi="Times New Roman"/>
          <w:spacing w:val="1"/>
          <w:sz w:val="28"/>
          <w:szCs w:val="28"/>
        </w:rPr>
        <w:t>р</w:t>
      </w:r>
      <w:r w:rsidRPr="000F10FB">
        <w:rPr>
          <w:rFonts w:ascii="Times New Roman" w:hAnsi="Times New Roman"/>
          <w:sz w:val="28"/>
          <w:szCs w:val="28"/>
        </w:rPr>
        <w:t>азе</w:t>
      </w:r>
      <w:r w:rsidRPr="000F10FB">
        <w:rPr>
          <w:rFonts w:ascii="Times New Roman" w:hAnsi="Times New Roman"/>
          <w:spacing w:val="3"/>
          <w:sz w:val="28"/>
          <w:szCs w:val="28"/>
        </w:rPr>
        <w:t xml:space="preserve"> </w:t>
      </w:r>
      <w:r w:rsidRPr="000F10FB">
        <w:rPr>
          <w:rFonts w:ascii="Times New Roman" w:hAnsi="Times New Roman"/>
          <w:spacing w:val="-3"/>
          <w:sz w:val="28"/>
          <w:szCs w:val="28"/>
        </w:rPr>
        <w:t>л</w:t>
      </w:r>
      <w:r w:rsidRPr="000F10FB">
        <w:rPr>
          <w:rFonts w:ascii="Times New Roman" w:hAnsi="Times New Roman"/>
          <w:spacing w:val="1"/>
          <w:sz w:val="28"/>
          <w:szCs w:val="28"/>
        </w:rPr>
        <w:t>и</w:t>
      </w:r>
      <w:r w:rsidRPr="000F10FB">
        <w:rPr>
          <w:rFonts w:ascii="Times New Roman" w:hAnsi="Times New Roman"/>
          <w:spacing w:val="-2"/>
          <w:sz w:val="28"/>
          <w:szCs w:val="28"/>
        </w:rPr>
        <w:t>ч</w:t>
      </w:r>
      <w:r w:rsidRPr="000F10FB">
        <w:rPr>
          <w:rFonts w:ascii="Times New Roman" w:hAnsi="Times New Roman"/>
          <w:spacing w:val="1"/>
          <w:sz w:val="28"/>
          <w:szCs w:val="28"/>
        </w:rPr>
        <w:t>но</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pacing w:val="1"/>
          <w:sz w:val="28"/>
          <w:szCs w:val="28"/>
        </w:rPr>
        <w:t>и</w:t>
      </w:r>
      <w:r w:rsidRPr="000F10FB">
        <w:rPr>
          <w:rFonts w:ascii="Times New Roman" w:hAnsi="Times New Roman"/>
          <w:sz w:val="28"/>
          <w:szCs w:val="28"/>
        </w:rPr>
        <w:t>,</w:t>
      </w:r>
      <w:r w:rsidRPr="000F10FB">
        <w:rPr>
          <w:rFonts w:ascii="Times New Roman" w:hAnsi="Times New Roman"/>
          <w:spacing w:val="3"/>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z w:val="28"/>
          <w:szCs w:val="28"/>
        </w:rPr>
        <w:t>с</w:t>
      </w:r>
      <w:r w:rsidRPr="000F10FB">
        <w:rPr>
          <w:rFonts w:ascii="Times New Roman" w:hAnsi="Times New Roman"/>
          <w:spacing w:val="-1"/>
          <w:sz w:val="28"/>
          <w:szCs w:val="28"/>
        </w:rPr>
        <w:t>об</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2"/>
          <w:sz w:val="28"/>
          <w:szCs w:val="28"/>
        </w:rPr>
        <w:t xml:space="preserve"> </w:t>
      </w:r>
      <w:r w:rsidRPr="000F10FB">
        <w:rPr>
          <w:rFonts w:ascii="Times New Roman" w:hAnsi="Times New Roman"/>
          <w:sz w:val="28"/>
          <w:szCs w:val="28"/>
        </w:rPr>
        <w:t>к</w:t>
      </w:r>
      <w:r w:rsidRPr="000F10FB">
        <w:rPr>
          <w:rFonts w:ascii="Times New Roman" w:hAnsi="Times New Roman"/>
          <w:spacing w:val="4"/>
          <w:sz w:val="28"/>
          <w:szCs w:val="28"/>
        </w:rPr>
        <w:t xml:space="preserve"> </w:t>
      </w:r>
      <w:r w:rsidRPr="000F10FB">
        <w:rPr>
          <w:rFonts w:ascii="Times New Roman" w:hAnsi="Times New Roman"/>
          <w:sz w:val="28"/>
          <w:szCs w:val="28"/>
        </w:rPr>
        <w:t>са</w:t>
      </w:r>
      <w:r w:rsidRPr="000F10FB">
        <w:rPr>
          <w:rFonts w:ascii="Times New Roman" w:hAnsi="Times New Roman"/>
          <w:spacing w:val="-2"/>
          <w:sz w:val="28"/>
          <w:szCs w:val="28"/>
        </w:rPr>
        <w:t>м</w:t>
      </w:r>
      <w:r w:rsidRPr="000F10FB">
        <w:rPr>
          <w:rFonts w:ascii="Times New Roman" w:hAnsi="Times New Roman"/>
          <w:spacing w:val="1"/>
          <w:sz w:val="28"/>
          <w:szCs w:val="28"/>
        </w:rPr>
        <w:t>о</w:t>
      </w:r>
      <w:r w:rsidRPr="000F10FB">
        <w:rPr>
          <w:rFonts w:ascii="Times New Roman" w:hAnsi="Times New Roman"/>
          <w:spacing w:val="-1"/>
          <w:sz w:val="28"/>
          <w:szCs w:val="28"/>
        </w:rPr>
        <w:t>р</w:t>
      </w:r>
      <w:r w:rsidRPr="000F10FB">
        <w:rPr>
          <w:rFonts w:ascii="Times New Roman" w:hAnsi="Times New Roman"/>
          <w:sz w:val="28"/>
          <w:szCs w:val="28"/>
        </w:rPr>
        <w:t>аз</w:t>
      </w:r>
      <w:r w:rsidRPr="000F10FB">
        <w:rPr>
          <w:rFonts w:ascii="Times New Roman" w:hAnsi="Times New Roman"/>
          <w:spacing w:val="-1"/>
          <w:sz w:val="28"/>
          <w:szCs w:val="28"/>
        </w:rPr>
        <w:t>в</w:t>
      </w:r>
      <w:r w:rsidRPr="000F10FB">
        <w:rPr>
          <w:rFonts w:ascii="Times New Roman" w:hAnsi="Times New Roman"/>
          <w:spacing w:val="1"/>
          <w:sz w:val="28"/>
          <w:szCs w:val="28"/>
        </w:rPr>
        <w:t>и</w:t>
      </w:r>
      <w:r w:rsidRPr="000F10FB">
        <w:rPr>
          <w:rFonts w:ascii="Times New Roman" w:hAnsi="Times New Roman"/>
          <w:spacing w:val="-3"/>
          <w:sz w:val="28"/>
          <w:szCs w:val="28"/>
        </w:rPr>
        <w:t>т</w:t>
      </w:r>
      <w:r w:rsidRPr="000F10FB">
        <w:rPr>
          <w:rFonts w:ascii="Times New Roman" w:hAnsi="Times New Roman"/>
          <w:spacing w:val="1"/>
          <w:sz w:val="28"/>
          <w:szCs w:val="28"/>
        </w:rPr>
        <w:t>и</w:t>
      </w:r>
      <w:r w:rsidRPr="000F10FB">
        <w:rPr>
          <w:rFonts w:ascii="Times New Roman" w:hAnsi="Times New Roman"/>
          <w:sz w:val="28"/>
          <w:szCs w:val="28"/>
        </w:rPr>
        <w:t>ю и сам</w:t>
      </w:r>
      <w:r w:rsidRPr="000F10FB">
        <w:rPr>
          <w:rFonts w:ascii="Times New Roman" w:hAnsi="Times New Roman"/>
          <w:spacing w:val="-1"/>
          <w:sz w:val="28"/>
          <w:szCs w:val="28"/>
        </w:rPr>
        <w:t>оо</w:t>
      </w:r>
      <w:r w:rsidRPr="000F10FB">
        <w:rPr>
          <w:rFonts w:ascii="Times New Roman" w:hAnsi="Times New Roman"/>
          <w:spacing w:val="1"/>
          <w:sz w:val="28"/>
          <w:szCs w:val="28"/>
        </w:rPr>
        <w:t>р</w:t>
      </w:r>
      <w:r w:rsidRPr="000F10FB">
        <w:rPr>
          <w:rFonts w:ascii="Times New Roman" w:hAnsi="Times New Roman"/>
          <w:sz w:val="28"/>
          <w:szCs w:val="28"/>
        </w:rPr>
        <w:t>га</w:t>
      </w:r>
      <w:r w:rsidRPr="000F10FB">
        <w:rPr>
          <w:rFonts w:ascii="Times New Roman" w:hAnsi="Times New Roman"/>
          <w:spacing w:val="-1"/>
          <w:sz w:val="28"/>
          <w:szCs w:val="28"/>
        </w:rPr>
        <w:t>н</w:t>
      </w:r>
      <w:r w:rsidRPr="000F10FB">
        <w:rPr>
          <w:rFonts w:ascii="Times New Roman" w:hAnsi="Times New Roman"/>
          <w:spacing w:val="1"/>
          <w:sz w:val="28"/>
          <w:szCs w:val="28"/>
        </w:rPr>
        <w:t>и</w:t>
      </w:r>
      <w:r w:rsidRPr="000F10FB">
        <w:rPr>
          <w:rFonts w:ascii="Times New Roman" w:hAnsi="Times New Roman"/>
          <w:sz w:val="28"/>
          <w:szCs w:val="28"/>
        </w:rPr>
        <w:t>з</w:t>
      </w:r>
      <w:r w:rsidRPr="000F10FB">
        <w:rPr>
          <w:rFonts w:ascii="Times New Roman" w:hAnsi="Times New Roman"/>
          <w:spacing w:val="-2"/>
          <w:sz w:val="28"/>
          <w:szCs w:val="28"/>
        </w:rPr>
        <w:t>а</w:t>
      </w:r>
      <w:r w:rsidRPr="000F10FB">
        <w:rPr>
          <w:rFonts w:ascii="Times New Roman" w:hAnsi="Times New Roman"/>
          <w:spacing w:val="1"/>
          <w:sz w:val="28"/>
          <w:szCs w:val="28"/>
        </w:rPr>
        <w:t>ц</w:t>
      </w:r>
      <w:r w:rsidRPr="000F10FB">
        <w:rPr>
          <w:rFonts w:ascii="Times New Roman" w:hAnsi="Times New Roman"/>
          <w:spacing w:val="-1"/>
          <w:sz w:val="28"/>
          <w:szCs w:val="28"/>
        </w:rPr>
        <w:t>и</w:t>
      </w:r>
      <w:r w:rsidRPr="000F10FB">
        <w:rPr>
          <w:rFonts w:ascii="Times New Roman" w:hAnsi="Times New Roman"/>
          <w:sz w:val="28"/>
          <w:szCs w:val="28"/>
        </w:rPr>
        <w:t xml:space="preserve">и  </w:t>
      </w:r>
      <w:r w:rsidRPr="000F10FB">
        <w:rPr>
          <w:rFonts w:ascii="Times New Roman" w:hAnsi="Times New Roman"/>
          <w:spacing w:val="-2"/>
          <w:sz w:val="28"/>
          <w:szCs w:val="28"/>
        </w:rPr>
        <w:t>ж</w:t>
      </w:r>
      <w:r w:rsidRPr="000F10FB">
        <w:rPr>
          <w:rFonts w:ascii="Times New Roman" w:hAnsi="Times New Roman"/>
          <w:spacing w:val="1"/>
          <w:sz w:val="28"/>
          <w:szCs w:val="28"/>
        </w:rPr>
        <w:t>и</w:t>
      </w:r>
      <w:r w:rsidRPr="000F10FB">
        <w:rPr>
          <w:rFonts w:ascii="Times New Roman" w:hAnsi="Times New Roman"/>
          <w:sz w:val="28"/>
          <w:szCs w:val="28"/>
        </w:rPr>
        <w:t>з</w:t>
      </w:r>
      <w:r w:rsidRPr="000F10FB">
        <w:rPr>
          <w:rFonts w:ascii="Times New Roman" w:hAnsi="Times New Roman"/>
          <w:spacing w:val="-1"/>
          <w:sz w:val="28"/>
          <w:szCs w:val="28"/>
        </w:rPr>
        <w:t>н</w:t>
      </w:r>
      <w:r w:rsidRPr="000F10FB">
        <w:rPr>
          <w:rFonts w:ascii="Times New Roman" w:hAnsi="Times New Roman"/>
          <w:spacing w:val="1"/>
          <w:sz w:val="28"/>
          <w:szCs w:val="28"/>
        </w:rPr>
        <w:t>и</w:t>
      </w:r>
      <w:r w:rsidRPr="000F10FB">
        <w:rPr>
          <w:rFonts w:ascii="Times New Roman" w:hAnsi="Times New Roman"/>
          <w:sz w:val="28"/>
          <w:szCs w:val="28"/>
        </w:rPr>
        <w:t>,</w:t>
      </w:r>
      <w:r w:rsidRPr="000F10FB">
        <w:rPr>
          <w:rFonts w:ascii="Times New Roman" w:hAnsi="Times New Roman"/>
          <w:spacing w:val="69"/>
          <w:sz w:val="28"/>
          <w:szCs w:val="28"/>
        </w:rPr>
        <w:t xml:space="preserve"> </w:t>
      </w:r>
      <w:r w:rsidRPr="000F10FB">
        <w:rPr>
          <w:rFonts w:ascii="Times New Roman" w:hAnsi="Times New Roman"/>
          <w:spacing w:val="1"/>
          <w:sz w:val="28"/>
          <w:szCs w:val="28"/>
        </w:rPr>
        <w:t>д</w:t>
      </w:r>
      <w:r w:rsidRPr="000F10FB">
        <w:rPr>
          <w:rFonts w:ascii="Times New Roman" w:hAnsi="Times New Roman"/>
          <w:spacing w:val="-1"/>
          <w:sz w:val="28"/>
          <w:szCs w:val="28"/>
        </w:rPr>
        <w:t>о</w:t>
      </w:r>
      <w:r w:rsidRPr="000F10FB">
        <w:rPr>
          <w:rFonts w:ascii="Times New Roman" w:hAnsi="Times New Roman"/>
          <w:sz w:val="28"/>
          <w:szCs w:val="28"/>
        </w:rPr>
        <w:t>ст</w:t>
      </w:r>
      <w:r w:rsidRPr="000F10FB">
        <w:rPr>
          <w:rFonts w:ascii="Times New Roman" w:hAnsi="Times New Roman"/>
          <w:spacing w:val="-1"/>
          <w:sz w:val="28"/>
          <w:szCs w:val="28"/>
        </w:rPr>
        <w:t>о</w:t>
      </w:r>
      <w:r w:rsidRPr="000F10FB">
        <w:rPr>
          <w:rFonts w:ascii="Times New Roman" w:hAnsi="Times New Roman"/>
          <w:spacing w:val="1"/>
          <w:sz w:val="28"/>
          <w:szCs w:val="28"/>
        </w:rPr>
        <w:t>й</w:t>
      </w:r>
      <w:r w:rsidRPr="000F10FB">
        <w:rPr>
          <w:rFonts w:ascii="Times New Roman" w:hAnsi="Times New Roman"/>
          <w:spacing w:val="-1"/>
          <w:sz w:val="28"/>
          <w:szCs w:val="28"/>
        </w:rPr>
        <w:t>но</w:t>
      </w:r>
      <w:r w:rsidRPr="000F10FB">
        <w:rPr>
          <w:rFonts w:ascii="Times New Roman" w:hAnsi="Times New Roman"/>
          <w:sz w:val="28"/>
          <w:szCs w:val="28"/>
        </w:rPr>
        <w:t>й ч</w:t>
      </w:r>
      <w:r w:rsidRPr="000F10FB">
        <w:rPr>
          <w:rFonts w:ascii="Times New Roman" w:hAnsi="Times New Roman"/>
          <w:spacing w:val="-2"/>
          <w:sz w:val="28"/>
          <w:szCs w:val="28"/>
        </w:rPr>
        <w:t>е</w:t>
      </w:r>
      <w:r w:rsidRPr="000F10FB">
        <w:rPr>
          <w:rFonts w:ascii="Times New Roman" w:hAnsi="Times New Roman"/>
          <w:spacing w:val="-1"/>
          <w:sz w:val="28"/>
          <w:szCs w:val="28"/>
        </w:rPr>
        <w:t>л</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z w:val="28"/>
          <w:szCs w:val="28"/>
        </w:rPr>
        <w:t>ека.</w:t>
      </w:r>
    </w:p>
    <w:p w:rsidR="0049227C" w:rsidRPr="000F10FB" w:rsidRDefault="0049227C" w:rsidP="006871E8">
      <w:pPr>
        <w:widowControl w:val="0"/>
        <w:autoSpaceDE w:val="0"/>
        <w:autoSpaceDN w:val="0"/>
        <w:adjustRightInd w:val="0"/>
        <w:spacing w:after="0"/>
        <w:ind w:left="160" w:right="89" w:firstLine="559"/>
        <w:jc w:val="both"/>
        <w:rPr>
          <w:rFonts w:ascii="Times New Roman" w:hAnsi="Times New Roman"/>
          <w:sz w:val="28"/>
          <w:szCs w:val="28"/>
        </w:rPr>
      </w:pPr>
      <w:r w:rsidRPr="000F10FB">
        <w:rPr>
          <w:rFonts w:ascii="Times New Roman" w:hAnsi="Times New Roman"/>
          <w:spacing w:val="-1"/>
          <w:sz w:val="28"/>
          <w:szCs w:val="28"/>
        </w:rPr>
        <w:t>П</w:t>
      </w:r>
      <w:r w:rsidRPr="000F10FB">
        <w:rPr>
          <w:rFonts w:ascii="Times New Roman" w:hAnsi="Times New Roman"/>
          <w:spacing w:val="1"/>
          <w:sz w:val="28"/>
          <w:szCs w:val="28"/>
        </w:rPr>
        <w:t>р</w:t>
      </w:r>
      <w:r w:rsidRPr="000F10FB">
        <w:rPr>
          <w:rFonts w:ascii="Times New Roman" w:hAnsi="Times New Roman"/>
          <w:sz w:val="28"/>
          <w:szCs w:val="28"/>
        </w:rPr>
        <w:t>е</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pacing w:val="1"/>
          <w:sz w:val="28"/>
          <w:szCs w:val="28"/>
        </w:rPr>
        <w:t>д</w:t>
      </w:r>
      <w:r w:rsidRPr="000F10FB">
        <w:rPr>
          <w:rFonts w:ascii="Times New Roman" w:hAnsi="Times New Roman"/>
          <w:sz w:val="28"/>
          <w:szCs w:val="28"/>
        </w:rPr>
        <w:t>а</w:t>
      </w:r>
      <w:r w:rsidRPr="000F10FB">
        <w:rPr>
          <w:rFonts w:ascii="Times New Roman" w:hAnsi="Times New Roman"/>
          <w:spacing w:val="-1"/>
          <w:sz w:val="28"/>
          <w:szCs w:val="28"/>
        </w:rPr>
        <w:t>в</w:t>
      </w:r>
      <w:r w:rsidRPr="000F10FB">
        <w:rPr>
          <w:rFonts w:ascii="Times New Roman" w:hAnsi="Times New Roman"/>
          <w:sz w:val="28"/>
          <w:szCs w:val="28"/>
        </w:rPr>
        <w:t>а</w:t>
      </w:r>
      <w:r w:rsidRPr="000F10FB">
        <w:rPr>
          <w:rFonts w:ascii="Times New Roman" w:hAnsi="Times New Roman"/>
          <w:spacing w:val="-3"/>
          <w:sz w:val="28"/>
          <w:szCs w:val="28"/>
        </w:rPr>
        <w:t>т</w:t>
      </w:r>
      <w:r w:rsidRPr="000F10FB">
        <w:rPr>
          <w:rFonts w:ascii="Times New Roman" w:hAnsi="Times New Roman"/>
          <w:sz w:val="28"/>
          <w:szCs w:val="28"/>
        </w:rPr>
        <w:t>е</w:t>
      </w:r>
      <w:r w:rsidRPr="000F10FB">
        <w:rPr>
          <w:rFonts w:ascii="Times New Roman" w:hAnsi="Times New Roman"/>
          <w:spacing w:val="-1"/>
          <w:sz w:val="28"/>
          <w:szCs w:val="28"/>
        </w:rPr>
        <w:t>ль</w:t>
      </w:r>
      <w:r w:rsidRPr="000F10FB">
        <w:rPr>
          <w:rFonts w:ascii="Times New Roman" w:hAnsi="Times New Roman"/>
          <w:sz w:val="28"/>
          <w:szCs w:val="28"/>
        </w:rPr>
        <w:t>, как</w:t>
      </w:r>
      <w:r w:rsidRPr="000F10FB">
        <w:rPr>
          <w:rFonts w:ascii="Times New Roman" w:hAnsi="Times New Roman"/>
          <w:spacing w:val="1"/>
          <w:sz w:val="28"/>
          <w:szCs w:val="28"/>
        </w:rPr>
        <w:t xml:space="preserve"> </w:t>
      </w:r>
      <w:r w:rsidRPr="000F10FB">
        <w:rPr>
          <w:rFonts w:ascii="Times New Roman" w:hAnsi="Times New Roman"/>
          <w:spacing w:val="-1"/>
          <w:sz w:val="28"/>
          <w:szCs w:val="28"/>
        </w:rPr>
        <w:t>о</w:t>
      </w:r>
      <w:r w:rsidRPr="000F10FB">
        <w:rPr>
          <w:rFonts w:ascii="Times New Roman" w:hAnsi="Times New Roman"/>
          <w:spacing w:val="1"/>
          <w:sz w:val="28"/>
          <w:szCs w:val="28"/>
        </w:rPr>
        <w:t>р</w:t>
      </w:r>
      <w:r w:rsidRPr="000F10FB">
        <w:rPr>
          <w:rFonts w:ascii="Times New Roman" w:hAnsi="Times New Roman"/>
          <w:sz w:val="28"/>
          <w:szCs w:val="28"/>
        </w:rPr>
        <w:t>г</w:t>
      </w:r>
      <w:r w:rsidRPr="000F10FB">
        <w:rPr>
          <w:rFonts w:ascii="Times New Roman" w:hAnsi="Times New Roman"/>
          <w:spacing w:val="-2"/>
          <w:sz w:val="28"/>
          <w:szCs w:val="28"/>
        </w:rPr>
        <w:t>а</w:t>
      </w:r>
      <w:r w:rsidRPr="000F10FB">
        <w:rPr>
          <w:rFonts w:ascii="Times New Roman" w:hAnsi="Times New Roman"/>
          <w:spacing w:val="1"/>
          <w:sz w:val="28"/>
          <w:szCs w:val="28"/>
        </w:rPr>
        <w:t>ни</w:t>
      </w:r>
      <w:r w:rsidRPr="000F10FB">
        <w:rPr>
          <w:rFonts w:ascii="Times New Roman" w:hAnsi="Times New Roman"/>
          <w:spacing w:val="-3"/>
          <w:sz w:val="28"/>
          <w:szCs w:val="28"/>
        </w:rPr>
        <w:t>з</w:t>
      </w:r>
      <w:r w:rsidRPr="000F10FB">
        <w:rPr>
          <w:rFonts w:ascii="Times New Roman" w:hAnsi="Times New Roman"/>
          <w:sz w:val="28"/>
          <w:szCs w:val="28"/>
        </w:rPr>
        <w:t>ат</w:t>
      </w:r>
      <w:r w:rsidRPr="000F10FB">
        <w:rPr>
          <w:rFonts w:ascii="Times New Roman" w:hAnsi="Times New Roman"/>
          <w:spacing w:val="-1"/>
          <w:sz w:val="28"/>
          <w:szCs w:val="28"/>
        </w:rPr>
        <w:t>о</w:t>
      </w:r>
      <w:r w:rsidRPr="000F10FB">
        <w:rPr>
          <w:rFonts w:ascii="Times New Roman" w:hAnsi="Times New Roman"/>
          <w:sz w:val="28"/>
          <w:szCs w:val="28"/>
        </w:rPr>
        <w:t>р</w:t>
      </w:r>
      <w:r w:rsidRPr="000F10FB">
        <w:rPr>
          <w:rFonts w:ascii="Times New Roman" w:hAnsi="Times New Roman"/>
          <w:spacing w:val="2"/>
          <w:sz w:val="28"/>
          <w:szCs w:val="28"/>
        </w:rPr>
        <w:t xml:space="preserve"> </w:t>
      </w:r>
      <w:r w:rsidRPr="000F10FB">
        <w:rPr>
          <w:rFonts w:ascii="Times New Roman" w:hAnsi="Times New Roman"/>
          <w:spacing w:val="-1"/>
          <w:sz w:val="28"/>
          <w:szCs w:val="28"/>
        </w:rPr>
        <w:t>об</w:t>
      </w:r>
      <w:r w:rsidRPr="000F10FB">
        <w:rPr>
          <w:rFonts w:ascii="Times New Roman" w:hAnsi="Times New Roman"/>
          <w:spacing w:val="1"/>
          <w:sz w:val="28"/>
          <w:szCs w:val="28"/>
        </w:rPr>
        <w:t>р</w:t>
      </w:r>
      <w:r w:rsidRPr="000F10FB">
        <w:rPr>
          <w:rFonts w:ascii="Times New Roman" w:hAnsi="Times New Roman"/>
          <w:sz w:val="28"/>
          <w:szCs w:val="28"/>
        </w:rPr>
        <w:t>аз</w:t>
      </w:r>
      <w:r w:rsidRPr="000F10FB">
        <w:rPr>
          <w:rFonts w:ascii="Times New Roman" w:hAnsi="Times New Roman"/>
          <w:spacing w:val="1"/>
          <w:sz w:val="28"/>
          <w:szCs w:val="28"/>
        </w:rPr>
        <w:t>о</w:t>
      </w:r>
      <w:r w:rsidRPr="000F10FB">
        <w:rPr>
          <w:rFonts w:ascii="Times New Roman" w:hAnsi="Times New Roman"/>
          <w:spacing w:val="-3"/>
          <w:sz w:val="28"/>
          <w:szCs w:val="28"/>
        </w:rPr>
        <w:t>в</w:t>
      </w:r>
      <w:r w:rsidRPr="000F10FB">
        <w:rPr>
          <w:rFonts w:ascii="Times New Roman" w:hAnsi="Times New Roman"/>
          <w:sz w:val="28"/>
          <w:szCs w:val="28"/>
        </w:rPr>
        <w:t>ате</w:t>
      </w:r>
      <w:r w:rsidRPr="000F10FB">
        <w:rPr>
          <w:rFonts w:ascii="Times New Roman" w:hAnsi="Times New Roman"/>
          <w:spacing w:val="-1"/>
          <w:sz w:val="28"/>
          <w:szCs w:val="28"/>
        </w:rPr>
        <w:t>льн</w:t>
      </w:r>
      <w:r w:rsidRPr="000F10FB">
        <w:rPr>
          <w:rFonts w:ascii="Times New Roman" w:hAnsi="Times New Roman"/>
          <w:spacing w:val="1"/>
          <w:sz w:val="28"/>
          <w:szCs w:val="28"/>
        </w:rPr>
        <w:t>о</w:t>
      </w:r>
      <w:r w:rsidRPr="000F10FB">
        <w:rPr>
          <w:rFonts w:ascii="Times New Roman" w:hAnsi="Times New Roman"/>
          <w:sz w:val="28"/>
          <w:szCs w:val="28"/>
        </w:rPr>
        <w:t xml:space="preserve">го </w:t>
      </w:r>
      <w:r w:rsidRPr="000F10FB">
        <w:rPr>
          <w:rFonts w:ascii="Times New Roman" w:hAnsi="Times New Roman"/>
          <w:spacing w:val="1"/>
          <w:sz w:val="28"/>
          <w:szCs w:val="28"/>
        </w:rPr>
        <w:t>п</w:t>
      </w:r>
      <w:r w:rsidRPr="000F10FB">
        <w:rPr>
          <w:rFonts w:ascii="Times New Roman" w:hAnsi="Times New Roman"/>
          <w:spacing w:val="-1"/>
          <w:sz w:val="28"/>
          <w:szCs w:val="28"/>
        </w:rPr>
        <w:t>ро</w:t>
      </w:r>
      <w:r w:rsidRPr="000F10FB">
        <w:rPr>
          <w:rFonts w:ascii="Times New Roman" w:hAnsi="Times New Roman"/>
          <w:spacing w:val="1"/>
          <w:sz w:val="28"/>
          <w:szCs w:val="28"/>
        </w:rPr>
        <w:t>ц</w:t>
      </w:r>
      <w:r w:rsidRPr="000F10FB">
        <w:rPr>
          <w:rFonts w:ascii="Times New Roman" w:hAnsi="Times New Roman"/>
          <w:sz w:val="28"/>
          <w:szCs w:val="28"/>
        </w:rPr>
        <w:t xml:space="preserve">есса, </w:t>
      </w:r>
      <w:r w:rsidRPr="000F10FB">
        <w:rPr>
          <w:rFonts w:ascii="Times New Roman" w:hAnsi="Times New Roman"/>
          <w:spacing w:val="-1"/>
          <w:sz w:val="28"/>
          <w:szCs w:val="28"/>
        </w:rPr>
        <w:t>в</w:t>
      </w:r>
      <w:r w:rsidRPr="000F10FB">
        <w:rPr>
          <w:rFonts w:ascii="Times New Roman" w:hAnsi="Times New Roman"/>
          <w:spacing w:val="-3"/>
          <w:sz w:val="28"/>
          <w:szCs w:val="28"/>
        </w:rPr>
        <w:t>в</w:t>
      </w:r>
      <w:r w:rsidRPr="000F10FB">
        <w:rPr>
          <w:rFonts w:ascii="Times New Roman" w:hAnsi="Times New Roman"/>
          <w:spacing w:val="1"/>
          <w:sz w:val="28"/>
          <w:szCs w:val="28"/>
        </w:rPr>
        <w:t>о</w:t>
      </w:r>
      <w:r w:rsidRPr="000F10FB">
        <w:rPr>
          <w:rFonts w:ascii="Times New Roman" w:hAnsi="Times New Roman"/>
          <w:spacing w:val="-1"/>
          <w:sz w:val="28"/>
          <w:szCs w:val="28"/>
        </w:rPr>
        <w:t>д</w:t>
      </w:r>
      <w:r w:rsidRPr="000F10FB">
        <w:rPr>
          <w:rFonts w:ascii="Times New Roman" w:hAnsi="Times New Roman"/>
          <w:spacing w:val="1"/>
          <w:sz w:val="28"/>
          <w:szCs w:val="28"/>
        </w:rPr>
        <w:t>и</w:t>
      </w:r>
      <w:r w:rsidRPr="000F10FB">
        <w:rPr>
          <w:rFonts w:ascii="Times New Roman" w:hAnsi="Times New Roman"/>
          <w:sz w:val="28"/>
          <w:szCs w:val="28"/>
        </w:rPr>
        <w:t>т</w:t>
      </w:r>
      <w:r w:rsidRPr="000F10FB">
        <w:rPr>
          <w:rFonts w:ascii="Times New Roman" w:hAnsi="Times New Roman"/>
          <w:spacing w:val="1"/>
          <w:sz w:val="28"/>
          <w:szCs w:val="28"/>
        </w:rPr>
        <w:t xml:space="preserve"> </w:t>
      </w:r>
      <w:r w:rsidRPr="000F10FB">
        <w:rPr>
          <w:rFonts w:ascii="Times New Roman" w:hAnsi="Times New Roman"/>
          <w:sz w:val="28"/>
          <w:szCs w:val="28"/>
        </w:rPr>
        <w:t>е</w:t>
      </w:r>
      <w:r w:rsidRPr="000F10FB">
        <w:rPr>
          <w:rFonts w:ascii="Times New Roman" w:hAnsi="Times New Roman"/>
          <w:spacing w:val="-2"/>
          <w:sz w:val="28"/>
          <w:szCs w:val="28"/>
        </w:rPr>
        <w:t>г</w:t>
      </w:r>
      <w:r w:rsidRPr="000F10FB">
        <w:rPr>
          <w:rFonts w:ascii="Times New Roman" w:hAnsi="Times New Roman"/>
          <w:sz w:val="28"/>
          <w:szCs w:val="28"/>
        </w:rPr>
        <w:t>о</w:t>
      </w:r>
      <w:r w:rsidRPr="000F10FB">
        <w:rPr>
          <w:rFonts w:ascii="Times New Roman" w:hAnsi="Times New Roman"/>
          <w:spacing w:val="2"/>
          <w:sz w:val="28"/>
          <w:szCs w:val="28"/>
        </w:rPr>
        <w:t xml:space="preserve"> </w:t>
      </w:r>
      <w:r w:rsidRPr="000F10FB">
        <w:rPr>
          <w:rFonts w:ascii="Times New Roman" w:hAnsi="Times New Roman"/>
          <w:sz w:val="28"/>
          <w:szCs w:val="28"/>
        </w:rPr>
        <w:t>в м</w:t>
      </w:r>
      <w:r w:rsidRPr="000F10FB">
        <w:rPr>
          <w:rFonts w:ascii="Times New Roman" w:hAnsi="Times New Roman"/>
          <w:spacing w:val="1"/>
          <w:sz w:val="28"/>
          <w:szCs w:val="28"/>
        </w:rPr>
        <w:t>и</w:t>
      </w:r>
      <w:r w:rsidRPr="000F10FB">
        <w:rPr>
          <w:rFonts w:ascii="Times New Roman" w:hAnsi="Times New Roman"/>
          <w:sz w:val="28"/>
          <w:szCs w:val="28"/>
        </w:rPr>
        <w:t>р</w:t>
      </w:r>
      <w:r w:rsidRPr="000F10FB">
        <w:rPr>
          <w:rFonts w:ascii="Times New Roman" w:hAnsi="Times New Roman"/>
          <w:spacing w:val="3"/>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pacing w:val="1"/>
          <w:sz w:val="28"/>
          <w:szCs w:val="28"/>
        </w:rPr>
        <w:t>р</w:t>
      </w:r>
      <w:r w:rsidRPr="000F10FB">
        <w:rPr>
          <w:rFonts w:ascii="Times New Roman" w:hAnsi="Times New Roman"/>
          <w:sz w:val="28"/>
          <w:szCs w:val="28"/>
        </w:rPr>
        <w:t>е</w:t>
      </w:r>
      <w:r w:rsidRPr="000F10FB">
        <w:rPr>
          <w:rFonts w:ascii="Times New Roman" w:hAnsi="Times New Roman"/>
          <w:spacing w:val="-2"/>
          <w:sz w:val="28"/>
          <w:szCs w:val="28"/>
        </w:rPr>
        <w:t>м</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2"/>
          <w:sz w:val="28"/>
          <w:szCs w:val="28"/>
        </w:rPr>
        <w:t xml:space="preserve"> </w:t>
      </w:r>
      <w:r w:rsidRPr="000F10FB">
        <w:rPr>
          <w:rFonts w:ascii="Times New Roman" w:hAnsi="Times New Roman"/>
          <w:sz w:val="28"/>
          <w:szCs w:val="28"/>
        </w:rPr>
        <w:t>к</w:t>
      </w:r>
      <w:r w:rsidRPr="000F10FB">
        <w:rPr>
          <w:rFonts w:ascii="Times New Roman" w:hAnsi="Times New Roman"/>
          <w:spacing w:val="-1"/>
          <w:sz w:val="28"/>
          <w:szCs w:val="28"/>
        </w:rPr>
        <w:t>уль</w:t>
      </w:r>
      <w:r w:rsidRPr="000F10FB">
        <w:rPr>
          <w:rFonts w:ascii="Times New Roman" w:hAnsi="Times New Roman"/>
          <w:spacing w:val="2"/>
          <w:sz w:val="28"/>
          <w:szCs w:val="28"/>
        </w:rPr>
        <w:t>т</w:t>
      </w:r>
      <w:r w:rsidRPr="000F10FB">
        <w:rPr>
          <w:rFonts w:ascii="Times New Roman" w:hAnsi="Times New Roman"/>
          <w:spacing w:val="-4"/>
          <w:sz w:val="28"/>
          <w:szCs w:val="28"/>
        </w:rPr>
        <w:t>у</w:t>
      </w:r>
      <w:r w:rsidRPr="000F10FB">
        <w:rPr>
          <w:rFonts w:ascii="Times New Roman" w:hAnsi="Times New Roman"/>
          <w:spacing w:val="1"/>
          <w:sz w:val="28"/>
          <w:szCs w:val="28"/>
        </w:rPr>
        <w:t>ры</w:t>
      </w:r>
      <w:r w:rsidRPr="000F10FB">
        <w:rPr>
          <w:rFonts w:ascii="Times New Roman" w:hAnsi="Times New Roman"/>
          <w:sz w:val="28"/>
          <w:szCs w:val="28"/>
        </w:rPr>
        <w:t>,</w:t>
      </w:r>
      <w:r w:rsidRPr="000F10FB">
        <w:rPr>
          <w:rFonts w:ascii="Times New Roman" w:hAnsi="Times New Roman"/>
          <w:spacing w:val="3"/>
          <w:sz w:val="28"/>
          <w:szCs w:val="28"/>
        </w:rPr>
        <w:t xml:space="preserve"> </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pacing w:val="-2"/>
          <w:sz w:val="28"/>
          <w:szCs w:val="28"/>
        </w:rPr>
        <w:t>м</w:t>
      </w:r>
      <w:r w:rsidRPr="000F10FB">
        <w:rPr>
          <w:rFonts w:ascii="Times New Roman" w:hAnsi="Times New Roman"/>
          <w:spacing w:val="1"/>
          <w:sz w:val="28"/>
          <w:szCs w:val="28"/>
        </w:rPr>
        <w:t>о</w:t>
      </w:r>
      <w:r w:rsidRPr="000F10FB">
        <w:rPr>
          <w:rFonts w:ascii="Times New Roman" w:hAnsi="Times New Roman"/>
          <w:sz w:val="28"/>
          <w:szCs w:val="28"/>
        </w:rPr>
        <w:t>гает</w:t>
      </w:r>
      <w:r w:rsidRPr="000F10FB">
        <w:rPr>
          <w:rFonts w:ascii="Times New Roman" w:hAnsi="Times New Roman"/>
          <w:spacing w:val="1"/>
          <w:sz w:val="28"/>
          <w:szCs w:val="28"/>
        </w:rPr>
        <w:t xml:space="preserve"> </w:t>
      </w:r>
      <w:r w:rsidRPr="000F10FB">
        <w:rPr>
          <w:rFonts w:ascii="Times New Roman" w:hAnsi="Times New Roman"/>
          <w:sz w:val="28"/>
          <w:szCs w:val="28"/>
        </w:rPr>
        <w:t>к</w:t>
      </w:r>
      <w:r w:rsidRPr="000F10FB">
        <w:rPr>
          <w:rFonts w:ascii="Times New Roman" w:hAnsi="Times New Roman"/>
          <w:spacing w:val="-2"/>
          <w:sz w:val="28"/>
          <w:szCs w:val="28"/>
        </w:rPr>
        <w:t>а</w:t>
      </w:r>
      <w:r w:rsidRPr="000F10FB">
        <w:rPr>
          <w:rFonts w:ascii="Times New Roman" w:hAnsi="Times New Roman"/>
          <w:sz w:val="28"/>
          <w:szCs w:val="28"/>
        </w:rPr>
        <w:t>ж</w:t>
      </w:r>
      <w:r w:rsidRPr="000F10FB">
        <w:rPr>
          <w:rFonts w:ascii="Times New Roman" w:hAnsi="Times New Roman"/>
          <w:spacing w:val="-1"/>
          <w:sz w:val="28"/>
          <w:szCs w:val="28"/>
        </w:rPr>
        <w:t>д</w:t>
      </w:r>
      <w:r w:rsidRPr="000F10FB">
        <w:rPr>
          <w:rFonts w:ascii="Times New Roman" w:hAnsi="Times New Roman"/>
          <w:spacing w:val="1"/>
          <w:sz w:val="28"/>
          <w:szCs w:val="28"/>
        </w:rPr>
        <w:t>о</w:t>
      </w:r>
      <w:r w:rsidRPr="000F10FB">
        <w:rPr>
          <w:rFonts w:ascii="Times New Roman" w:hAnsi="Times New Roman"/>
          <w:sz w:val="28"/>
          <w:szCs w:val="28"/>
        </w:rPr>
        <w:t xml:space="preserve">му </w:t>
      </w:r>
      <w:r w:rsidRPr="000F10FB">
        <w:rPr>
          <w:rFonts w:ascii="Times New Roman" w:hAnsi="Times New Roman"/>
          <w:spacing w:val="1"/>
          <w:sz w:val="28"/>
          <w:szCs w:val="28"/>
        </w:rPr>
        <w:t>р</w:t>
      </w:r>
      <w:r w:rsidRPr="000F10FB">
        <w:rPr>
          <w:rFonts w:ascii="Times New Roman" w:hAnsi="Times New Roman"/>
          <w:sz w:val="28"/>
          <w:szCs w:val="28"/>
        </w:rPr>
        <w:t>е</w:t>
      </w:r>
      <w:r w:rsidRPr="000F10FB">
        <w:rPr>
          <w:rFonts w:ascii="Times New Roman" w:hAnsi="Times New Roman"/>
          <w:spacing w:val="-1"/>
          <w:sz w:val="28"/>
          <w:szCs w:val="28"/>
        </w:rPr>
        <w:t>б</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z w:val="28"/>
          <w:szCs w:val="28"/>
        </w:rPr>
        <w:t xml:space="preserve">ку </w:t>
      </w:r>
      <w:r w:rsidRPr="000F10FB">
        <w:rPr>
          <w:rFonts w:ascii="Times New Roman" w:hAnsi="Times New Roman"/>
          <w:spacing w:val="-1"/>
          <w:sz w:val="28"/>
          <w:szCs w:val="28"/>
        </w:rPr>
        <w:t>п</w:t>
      </w:r>
      <w:r w:rsidRPr="000F10FB">
        <w:rPr>
          <w:rFonts w:ascii="Times New Roman" w:hAnsi="Times New Roman"/>
          <w:spacing w:val="1"/>
          <w:sz w:val="28"/>
          <w:szCs w:val="28"/>
        </w:rPr>
        <w:t>о</w:t>
      </w:r>
      <w:r w:rsidRPr="000F10FB">
        <w:rPr>
          <w:rFonts w:ascii="Times New Roman" w:hAnsi="Times New Roman"/>
          <w:sz w:val="28"/>
          <w:szCs w:val="28"/>
        </w:rPr>
        <w:t>с</w:t>
      </w:r>
      <w:r w:rsidRPr="000F10FB">
        <w:rPr>
          <w:rFonts w:ascii="Times New Roman" w:hAnsi="Times New Roman"/>
          <w:spacing w:val="-3"/>
          <w:sz w:val="28"/>
          <w:szCs w:val="28"/>
        </w:rPr>
        <w:t>т</w:t>
      </w:r>
      <w:r w:rsidRPr="000F10FB">
        <w:rPr>
          <w:rFonts w:ascii="Times New Roman" w:hAnsi="Times New Roman"/>
          <w:spacing w:val="1"/>
          <w:sz w:val="28"/>
          <w:szCs w:val="28"/>
        </w:rPr>
        <w:t>и</w:t>
      </w:r>
      <w:r w:rsidRPr="000F10FB">
        <w:rPr>
          <w:rFonts w:ascii="Times New Roman" w:hAnsi="Times New Roman"/>
          <w:sz w:val="28"/>
          <w:szCs w:val="28"/>
        </w:rPr>
        <w:t>гать</w:t>
      </w:r>
      <w:r w:rsidRPr="000F10FB">
        <w:rPr>
          <w:rFonts w:ascii="Times New Roman" w:hAnsi="Times New Roman"/>
          <w:spacing w:val="1"/>
          <w:sz w:val="28"/>
          <w:szCs w:val="28"/>
        </w:rPr>
        <w:t xml:space="preserve"> </w:t>
      </w:r>
      <w:r w:rsidRPr="000F10FB">
        <w:rPr>
          <w:rFonts w:ascii="Times New Roman" w:hAnsi="Times New Roman"/>
          <w:sz w:val="28"/>
          <w:szCs w:val="28"/>
        </w:rPr>
        <w:t>и</w:t>
      </w:r>
      <w:r w:rsidRPr="000F10FB">
        <w:rPr>
          <w:rFonts w:ascii="Times New Roman" w:hAnsi="Times New Roman"/>
          <w:spacing w:val="5"/>
          <w:sz w:val="28"/>
          <w:szCs w:val="28"/>
        </w:rPr>
        <w:t xml:space="preserve"> </w:t>
      </w:r>
      <w:r w:rsidRPr="000F10FB">
        <w:rPr>
          <w:rFonts w:ascii="Times New Roman" w:hAnsi="Times New Roman"/>
          <w:spacing w:val="-2"/>
          <w:sz w:val="28"/>
          <w:szCs w:val="28"/>
        </w:rPr>
        <w:t>п</w:t>
      </w:r>
      <w:r w:rsidRPr="000F10FB">
        <w:rPr>
          <w:rFonts w:ascii="Times New Roman" w:hAnsi="Times New Roman"/>
          <w:spacing w:val="-1"/>
          <w:sz w:val="28"/>
          <w:szCs w:val="28"/>
        </w:rPr>
        <w:t>р</w:t>
      </w:r>
      <w:r w:rsidRPr="000F10FB">
        <w:rPr>
          <w:rFonts w:ascii="Times New Roman" w:hAnsi="Times New Roman"/>
          <w:spacing w:val="1"/>
          <w:sz w:val="28"/>
          <w:szCs w:val="28"/>
        </w:rPr>
        <w:t>о</w:t>
      </w:r>
      <w:r w:rsidRPr="000F10FB">
        <w:rPr>
          <w:rFonts w:ascii="Times New Roman" w:hAnsi="Times New Roman"/>
          <w:spacing w:val="-2"/>
          <w:sz w:val="28"/>
          <w:szCs w:val="28"/>
        </w:rPr>
        <w:t>ж</w:t>
      </w:r>
      <w:r w:rsidRPr="000F10FB">
        <w:rPr>
          <w:rFonts w:ascii="Times New Roman" w:hAnsi="Times New Roman"/>
          <w:spacing w:val="1"/>
          <w:sz w:val="28"/>
          <w:szCs w:val="28"/>
        </w:rPr>
        <w:t>и</w:t>
      </w:r>
      <w:r w:rsidRPr="000F10FB">
        <w:rPr>
          <w:rFonts w:ascii="Times New Roman" w:hAnsi="Times New Roman"/>
          <w:spacing w:val="-1"/>
          <w:sz w:val="28"/>
          <w:szCs w:val="28"/>
        </w:rPr>
        <w:t>в</w:t>
      </w:r>
      <w:r w:rsidRPr="000F10FB">
        <w:rPr>
          <w:rFonts w:ascii="Times New Roman" w:hAnsi="Times New Roman"/>
          <w:sz w:val="28"/>
          <w:szCs w:val="28"/>
        </w:rPr>
        <w:t>ать ж</w:t>
      </w:r>
      <w:r w:rsidRPr="000F10FB">
        <w:rPr>
          <w:rFonts w:ascii="Times New Roman" w:hAnsi="Times New Roman"/>
          <w:spacing w:val="1"/>
          <w:sz w:val="28"/>
          <w:szCs w:val="28"/>
        </w:rPr>
        <w:t>и</w:t>
      </w:r>
      <w:r w:rsidRPr="000F10FB">
        <w:rPr>
          <w:rFonts w:ascii="Times New Roman" w:hAnsi="Times New Roman"/>
          <w:sz w:val="28"/>
          <w:szCs w:val="28"/>
        </w:rPr>
        <w:t>з</w:t>
      </w:r>
      <w:r w:rsidRPr="000F10FB">
        <w:rPr>
          <w:rFonts w:ascii="Times New Roman" w:hAnsi="Times New Roman"/>
          <w:spacing w:val="1"/>
          <w:sz w:val="28"/>
          <w:szCs w:val="28"/>
        </w:rPr>
        <w:t>н</w:t>
      </w:r>
      <w:r w:rsidRPr="000F10FB">
        <w:rPr>
          <w:rFonts w:ascii="Times New Roman" w:hAnsi="Times New Roman"/>
          <w:spacing w:val="-1"/>
          <w:sz w:val="28"/>
          <w:szCs w:val="28"/>
        </w:rPr>
        <w:t>ь</w:t>
      </w:r>
      <w:r w:rsidRPr="000F10FB">
        <w:rPr>
          <w:rFonts w:ascii="Times New Roman" w:hAnsi="Times New Roman"/>
          <w:sz w:val="28"/>
          <w:szCs w:val="28"/>
        </w:rPr>
        <w:t xml:space="preserve">, </w:t>
      </w:r>
      <w:r w:rsidRPr="000F10FB">
        <w:rPr>
          <w:rFonts w:ascii="Times New Roman" w:hAnsi="Times New Roman"/>
          <w:spacing w:val="1"/>
          <w:sz w:val="28"/>
          <w:szCs w:val="28"/>
        </w:rPr>
        <w:t>д</w:t>
      </w:r>
      <w:r w:rsidRPr="000F10FB">
        <w:rPr>
          <w:rFonts w:ascii="Times New Roman" w:hAnsi="Times New Roman"/>
          <w:spacing w:val="-1"/>
          <w:sz w:val="28"/>
          <w:szCs w:val="28"/>
        </w:rPr>
        <w:t>о</w:t>
      </w:r>
      <w:r w:rsidRPr="000F10FB">
        <w:rPr>
          <w:rFonts w:ascii="Times New Roman" w:hAnsi="Times New Roman"/>
          <w:sz w:val="28"/>
          <w:szCs w:val="28"/>
        </w:rPr>
        <w:t>ст</w:t>
      </w:r>
      <w:r w:rsidRPr="000F10FB">
        <w:rPr>
          <w:rFonts w:ascii="Times New Roman" w:hAnsi="Times New Roman"/>
          <w:spacing w:val="-1"/>
          <w:sz w:val="28"/>
          <w:szCs w:val="28"/>
        </w:rPr>
        <w:t>о</w:t>
      </w:r>
      <w:r w:rsidRPr="000F10FB">
        <w:rPr>
          <w:rFonts w:ascii="Times New Roman" w:hAnsi="Times New Roman"/>
          <w:spacing w:val="1"/>
          <w:sz w:val="28"/>
          <w:szCs w:val="28"/>
        </w:rPr>
        <w:t>йн</w:t>
      </w:r>
      <w:r w:rsidRPr="000F10FB">
        <w:rPr>
          <w:rFonts w:ascii="Times New Roman" w:hAnsi="Times New Roman"/>
          <w:spacing w:val="-4"/>
          <w:sz w:val="28"/>
          <w:szCs w:val="28"/>
        </w:rPr>
        <w:t>у</w:t>
      </w:r>
      <w:r w:rsidRPr="000F10FB">
        <w:rPr>
          <w:rFonts w:ascii="Times New Roman" w:hAnsi="Times New Roman"/>
          <w:sz w:val="28"/>
          <w:szCs w:val="28"/>
        </w:rPr>
        <w:t>ю</w:t>
      </w:r>
      <w:r w:rsidRPr="000F10FB">
        <w:rPr>
          <w:rFonts w:ascii="Times New Roman" w:hAnsi="Times New Roman"/>
          <w:spacing w:val="2"/>
          <w:sz w:val="28"/>
          <w:szCs w:val="28"/>
        </w:rPr>
        <w:t xml:space="preserve"> </w:t>
      </w:r>
      <w:r w:rsidRPr="000F10FB">
        <w:rPr>
          <w:rFonts w:ascii="Times New Roman" w:hAnsi="Times New Roman"/>
          <w:sz w:val="28"/>
          <w:szCs w:val="28"/>
        </w:rPr>
        <w:t>че</w:t>
      </w:r>
      <w:r w:rsidRPr="000F10FB">
        <w:rPr>
          <w:rFonts w:ascii="Times New Roman" w:hAnsi="Times New Roman"/>
          <w:spacing w:val="-1"/>
          <w:sz w:val="28"/>
          <w:szCs w:val="28"/>
        </w:rPr>
        <w:t>л</w:t>
      </w:r>
      <w:r w:rsidRPr="000F10FB">
        <w:rPr>
          <w:rFonts w:ascii="Times New Roman" w:hAnsi="Times New Roman"/>
          <w:spacing w:val="1"/>
          <w:sz w:val="28"/>
          <w:szCs w:val="28"/>
        </w:rPr>
        <w:t>о</w:t>
      </w:r>
      <w:r w:rsidRPr="000F10FB">
        <w:rPr>
          <w:rFonts w:ascii="Times New Roman" w:hAnsi="Times New Roman"/>
          <w:spacing w:val="-1"/>
          <w:sz w:val="28"/>
          <w:szCs w:val="28"/>
        </w:rPr>
        <w:t>в</w:t>
      </w:r>
      <w:r w:rsidRPr="000F10FB">
        <w:rPr>
          <w:rFonts w:ascii="Times New Roman" w:hAnsi="Times New Roman"/>
          <w:spacing w:val="-2"/>
          <w:sz w:val="28"/>
          <w:szCs w:val="28"/>
        </w:rPr>
        <w:t>е</w:t>
      </w:r>
      <w:r w:rsidRPr="000F10FB">
        <w:rPr>
          <w:rFonts w:ascii="Times New Roman" w:hAnsi="Times New Roman"/>
          <w:sz w:val="28"/>
          <w:szCs w:val="28"/>
        </w:rPr>
        <w:t>ка,</w:t>
      </w:r>
      <w:r w:rsidRPr="000F10FB">
        <w:rPr>
          <w:rFonts w:ascii="Times New Roman" w:hAnsi="Times New Roman"/>
          <w:spacing w:val="2"/>
          <w:sz w:val="28"/>
          <w:szCs w:val="28"/>
        </w:rPr>
        <w:t xml:space="preserve"> </w:t>
      </w:r>
      <w:r w:rsidRPr="000F10FB">
        <w:rPr>
          <w:rFonts w:ascii="Times New Roman" w:hAnsi="Times New Roman"/>
          <w:spacing w:val="-1"/>
          <w:sz w:val="28"/>
          <w:szCs w:val="28"/>
        </w:rPr>
        <w:t>р</w:t>
      </w:r>
      <w:r w:rsidRPr="000F10FB">
        <w:rPr>
          <w:rFonts w:ascii="Times New Roman" w:hAnsi="Times New Roman"/>
          <w:sz w:val="28"/>
          <w:szCs w:val="28"/>
        </w:rPr>
        <w:t>ас</w:t>
      </w:r>
      <w:r w:rsidRPr="000F10FB">
        <w:rPr>
          <w:rFonts w:ascii="Times New Roman" w:hAnsi="Times New Roman"/>
          <w:spacing w:val="-2"/>
          <w:sz w:val="28"/>
          <w:szCs w:val="28"/>
        </w:rPr>
        <w:t>к</w:t>
      </w:r>
      <w:r w:rsidRPr="000F10FB">
        <w:rPr>
          <w:rFonts w:ascii="Times New Roman" w:hAnsi="Times New Roman"/>
          <w:spacing w:val="1"/>
          <w:sz w:val="28"/>
          <w:szCs w:val="28"/>
        </w:rPr>
        <w:t>р</w:t>
      </w:r>
      <w:r w:rsidRPr="000F10FB">
        <w:rPr>
          <w:rFonts w:ascii="Times New Roman" w:hAnsi="Times New Roman"/>
          <w:spacing w:val="-1"/>
          <w:sz w:val="28"/>
          <w:szCs w:val="28"/>
        </w:rPr>
        <w:t>ыв</w:t>
      </w:r>
      <w:r w:rsidRPr="000F10FB">
        <w:rPr>
          <w:rFonts w:ascii="Times New Roman" w:hAnsi="Times New Roman"/>
          <w:sz w:val="28"/>
          <w:szCs w:val="28"/>
        </w:rPr>
        <w:t>ая</w:t>
      </w:r>
      <w:r w:rsidRPr="000F10FB">
        <w:rPr>
          <w:rFonts w:ascii="Times New Roman" w:hAnsi="Times New Roman"/>
          <w:spacing w:val="3"/>
          <w:sz w:val="28"/>
          <w:szCs w:val="28"/>
        </w:rPr>
        <w:t xml:space="preserve"> </w:t>
      </w:r>
      <w:r w:rsidRPr="000F10FB">
        <w:rPr>
          <w:rFonts w:ascii="Times New Roman" w:hAnsi="Times New Roman"/>
          <w:spacing w:val="1"/>
          <w:sz w:val="28"/>
          <w:szCs w:val="28"/>
        </w:rPr>
        <w:t>п</w:t>
      </w:r>
      <w:r w:rsidRPr="000F10FB">
        <w:rPr>
          <w:rFonts w:ascii="Times New Roman" w:hAnsi="Times New Roman"/>
          <w:spacing w:val="-2"/>
          <w:sz w:val="28"/>
          <w:szCs w:val="28"/>
        </w:rPr>
        <w:t>е</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z w:val="28"/>
          <w:szCs w:val="28"/>
        </w:rPr>
        <w:t>д</w:t>
      </w:r>
      <w:r w:rsidRPr="000F10FB">
        <w:rPr>
          <w:rFonts w:ascii="Times New Roman" w:hAnsi="Times New Roman"/>
          <w:spacing w:val="1"/>
          <w:sz w:val="28"/>
          <w:szCs w:val="28"/>
        </w:rPr>
        <w:t xml:space="preserve"> р</w:t>
      </w:r>
      <w:r w:rsidRPr="000F10FB">
        <w:rPr>
          <w:rFonts w:ascii="Times New Roman" w:hAnsi="Times New Roman"/>
          <w:sz w:val="28"/>
          <w:szCs w:val="28"/>
        </w:rPr>
        <w:t>е</w:t>
      </w:r>
      <w:r w:rsidRPr="000F10FB">
        <w:rPr>
          <w:rFonts w:ascii="Times New Roman" w:hAnsi="Times New Roman"/>
          <w:spacing w:val="-1"/>
          <w:sz w:val="28"/>
          <w:szCs w:val="28"/>
        </w:rPr>
        <w:t>б</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2"/>
          <w:sz w:val="28"/>
          <w:szCs w:val="28"/>
        </w:rPr>
        <w:t>к</w:t>
      </w:r>
      <w:r w:rsidRPr="000F10FB">
        <w:rPr>
          <w:rFonts w:ascii="Times New Roman" w:hAnsi="Times New Roman"/>
          <w:spacing w:val="1"/>
          <w:sz w:val="28"/>
          <w:szCs w:val="28"/>
        </w:rPr>
        <w:t>о</w:t>
      </w:r>
      <w:r w:rsidRPr="000F10FB">
        <w:rPr>
          <w:rFonts w:ascii="Times New Roman" w:hAnsi="Times New Roman"/>
          <w:sz w:val="28"/>
          <w:szCs w:val="28"/>
        </w:rPr>
        <w:t>м</w:t>
      </w:r>
      <w:r w:rsidRPr="000F10FB">
        <w:rPr>
          <w:rFonts w:ascii="Times New Roman" w:hAnsi="Times New Roman"/>
          <w:spacing w:val="3"/>
          <w:sz w:val="28"/>
          <w:szCs w:val="28"/>
        </w:rPr>
        <w:t xml:space="preserve"> </w:t>
      </w:r>
      <w:r w:rsidRPr="000F10FB">
        <w:rPr>
          <w:rFonts w:ascii="Times New Roman" w:hAnsi="Times New Roman"/>
          <w:sz w:val="28"/>
          <w:szCs w:val="28"/>
        </w:rPr>
        <w:t>ее</w:t>
      </w:r>
      <w:r w:rsidRPr="000F10FB">
        <w:rPr>
          <w:rFonts w:ascii="Times New Roman" w:hAnsi="Times New Roman"/>
          <w:spacing w:val="1"/>
          <w:sz w:val="28"/>
          <w:szCs w:val="28"/>
        </w:rPr>
        <w:t xml:space="preserve"> </w:t>
      </w:r>
      <w:r w:rsidRPr="000F10FB">
        <w:rPr>
          <w:rFonts w:ascii="Times New Roman" w:hAnsi="Times New Roman"/>
          <w:sz w:val="28"/>
          <w:szCs w:val="28"/>
        </w:rPr>
        <w:t>к</w:t>
      </w:r>
      <w:r w:rsidRPr="000F10FB">
        <w:rPr>
          <w:rFonts w:ascii="Times New Roman" w:hAnsi="Times New Roman"/>
          <w:spacing w:val="-4"/>
          <w:sz w:val="28"/>
          <w:szCs w:val="28"/>
        </w:rPr>
        <w:t>у</w:t>
      </w:r>
      <w:r w:rsidRPr="000F10FB">
        <w:rPr>
          <w:rFonts w:ascii="Times New Roman" w:hAnsi="Times New Roman"/>
          <w:spacing w:val="-1"/>
          <w:sz w:val="28"/>
          <w:szCs w:val="28"/>
        </w:rPr>
        <w:t>ль</w:t>
      </w:r>
      <w:r w:rsidRPr="000F10FB">
        <w:rPr>
          <w:rFonts w:ascii="Times New Roman" w:hAnsi="Times New Roman"/>
          <w:spacing w:val="2"/>
          <w:sz w:val="28"/>
          <w:szCs w:val="28"/>
        </w:rPr>
        <w:t>т</w:t>
      </w:r>
      <w:r w:rsidRPr="000F10FB">
        <w:rPr>
          <w:rFonts w:ascii="Times New Roman" w:hAnsi="Times New Roman"/>
          <w:spacing w:val="-4"/>
          <w:sz w:val="28"/>
          <w:szCs w:val="28"/>
        </w:rPr>
        <w:t>у</w:t>
      </w:r>
      <w:r w:rsidRPr="000F10FB">
        <w:rPr>
          <w:rFonts w:ascii="Times New Roman" w:hAnsi="Times New Roman"/>
          <w:spacing w:val="1"/>
          <w:sz w:val="28"/>
          <w:szCs w:val="28"/>
        </w:rPr>
        <w:t>рно</w:t>
      </w:r>
      <w:r w:rsidRPr="000F10FB">
        <w:rPr>
          <w:rFonts w:ascii="Times New Roman" w:hAnsi="Times New Roman"/>
          <w:sz w:val="28"/>
          <w:szCs w:val="28"/>
        </w:rPr>
        <w:t>е с</w:t>
      </w:r>
      <w:r w:rsidRPr="000F10FB">
        <w:rPr>
          <w:rFonts w:ascii="Times New Roman" w:hAnsi="Times New Roman"/>
          <w:spacing w:val="-1"/>
          <w:sz w:val="28"/>
          <w:szCs w:val="28"/>
        </w:rPr>
        <w:t>о</w:t>
      </w:r>
      <w:r w:rsidRPr="000F10FB">
        <w:rPr>
          <w:rFonts w:ascii="Times New Roman" w:hAnsi="Times New Roman"/>
          <w:spacing w:val="1"/>
          <w:sz w:val="28"/>
          <w:szCs w:val="28"/>
        </w:rPr>
        <w:t>д</w:t>
      </w:r>
      <w:r w:rsidRPr="000F10FB">
        <w:rPr>
          <w:rFonts w:ascii="Times New Roman" w:hAnsi="Times New Roman"/>
          <w:sz w:val="28"/>
          <w:szCs w:val="28"/>
        </w:rPr>
        <w:t>е</w:t>
      </w:r>
      <w:r w:rsidRPr="000F10FB">
        <w:rPr>
          <w:rFonts w:ascii="Times New Roman" w:hAnsi="Times New Roman"/>
          <w:spacing w:val="-1"/>
          <w:sz w:val="28"/>
          <w:szCs w:val="28"/>
        </w:rPr>
        <w:t>р</w:t>
      </w:r>
      <w:r w:rsidRPr="000F10FB">
        <w:rPr>
          <w:rFonts w:ascii="Times New Roman" w:hAnsi="Times New Roman"/>
          <w:sz w:val="28"/>
          <w:szCs w:val="28"/>
        </w:rPr>
        <w:t>ж</w:t>
      </w:r>
      <w:r w:rsidRPr="000F10FB">
        <w:rPr>
          <w:rFonts w:ascii="Times New Roman" w:hAnsi="Times New Roman"/>
          <w:spacing w:val="-2"/>
          <w:sz w:val="28"/>
          <w:szCs w:val="28"/>
        </w:rPr>
        <w:t>а</w:t>
      </w:r>
      <w:r w:rsidRPr="000F10FB">
        <w:rPr>
          <w:rFonts w:ascii="Times New Roman" w:hAnsi="Times New Roman"/>
          <w:spacing w:val="1"/>
          <w:sz w:val="28"/>
          <w:szCs w:val="28"/>
        </w:rPr>
        <w:t>ни</w:t>
      </w:r>
      <w:r w:rsidRPr="000F10FB">
        <w:rPr>
          <w:rFonts w:ascii="Times New Roman" w:hAnsi="Times New Roman"/>
          <w:sz w:val="28"/>
          <w:szCs w:val="28"/>
        </w:rPr>
        <w:t xml:space="preserve">е </w:t>
      </w:r>
      <w:r w:rsidRPr="000F10FB">
        <w:rPr>
          <w:rFonts w:ascii="Times New Roman" w:hAnsi="Times New Roman"/>
          <w:spacing w:val="-3"/>
          <w:sz w:val="28"/>
          <w:szCs w:val="28"/>
        </w:rPr>
        <w:t>т</w:t>
      </w:r>
      <w:r w:rsidRPr="000F10FB">
        <w:rPr>
          <w:rFonts w:ascii="Times New Roman" w:hAnsi="Times New Roman"/>
          <w:spacing w:val="1"/>
          <w:sz w:val="28"/>
          <w:szCs w:val="28"/>
        </w:rPr>
        <w:t>р</w:t>
      </w:r>
      <w:r w:rsidRPr="000F10FB">
        <w:rPr>
          <w:rFonts w:ascii="Times New Roman" w:hAnsi="Times New Roman"/>
          <w:sz w:val="28"/>
          <w:szCs w:val="28"/>
        </w:rPr>
        <w:t>а</w:t>
      </w:r>
      <w:r w:rsidRPr="000F10FB">
        <w:rPr>
          <w:rFonts w:ascii="Times New Roman" w:hAnsi="Times New Roman"/>
          <w:spacing w:val="-1"/>
          <w:sz w:val="28"/>
          <w:szCs w:val="28"/>
        </w:rPr>
        <w:t>диц</w:t>
      </w:r>
      <w:r w:rsidRPr="000F10FB">
        <w:rPr>
          <w:rFonts w:ascii="Times New Roman" w:hAnsi="Times New Roman"/>
          <w:spacing w:val="1"/>
          <w:sz w:val="28"/>
          <w:szCs w:val="28"/>
        </w:rPr>
        <w:t>и</w:t>
      </w:r>
      <w:r w:rsidRPr="000F10FB">
        <w:rPr>
          <w:rFonts w:ascii="Times New Roman" w:hAnsi="Times New Roman"/>
          <w:sz w:val="28"/>
          <w:szCs w:val="28"/>
        </w:rPr>
        <w:t>й</w:t>
      </w:r>
      <w:r w:rsidRPr="000F10FB">
        <w:rPr>
          <w:rFonts w:ascii="Times New Roman" w:hAnsi="Times New Roman"/>
          <w:spacing w:val="1"/>
          <w:sz w:val="28"/>
          <w:szCs w:val="28"/>
        </w:rPr>
        <w:t xml:space="preserve"> </w:t>
      </w:r>
      <w:r w:rsidRPr="000F10FB">
        <w:rPr>
          <w:rFonts w:ascii="Times New Roman" w:hAnsi="Times New Roman"/>
          <w:sz w:val="28"/>
          <w:szCs w:val="28"/>
        </w:rPr>
        <w:t>и</w:t>
      </w:r>
      <w:r w:rsidRPr="000F10FB">
        <w:rPr>
          <w:rFonts w:ascii="Times New Roman" w:hAnsi="Times New Roman"/>
          <w:spacing w:val="1"/>
          <w:sz w:val="28"/>
          <w:szCs w:val="28"/>
        </w:rPr>
        <w:t xml:space="preserve"> </w:t>
      </w:r>
      <w:r w:rsidRPr="000F10FB">
        <w:rPr>
          <w:rFonts w:ascii="Times New Roman" w:hAnsi="Times New Roman"/>
          <w:spacing w:val="-3"/>
          <w:sz w:val="28"/>
          <w:szCs w:val="28"/>
        </w:rPr>
        <w:t>в</w:t>
      </w:r>
      <w:r w:rsidRPr="000F10FB">
        <w:rPr>
          <w:rFonts w:ascii="Times New Roman" w:hAnsi="Times New Roman"/>
          <w:spacing w:val="1"/>
          <w:sz w:val="28"/>
          <w:szCs w:val="28"/>
        </w:rPr>
        <w:t>о</w:t>
      </w:r>
      <w:r w:rsidRPr="000F10FB">
        <w:rPr>
          <w:rFonts w:ascii="Times New Roman" w:hAnsi="Times New Roman"/>
          <w:sz w:val="28"/>
          <w:szCs w:val="28"/>
        </w:rPr>
        <w:t>с</w:t>
      </w:r>
      <w:r w:rsidRPr="000F10FB">
        <w:rPr>
          <w:rFonts w:ascii="Times New Roman" w:hAnsi="Times New Roman"/>
          <w:spacing w:val="-1"/>
          <w:sz w:val="28"/>
          <w:szCs w:val="28"/>
        </w:rPr>
        <w:t>хо</w:t>
      </w:r>
      <w:r w:rsidRPr="000F10FB">
        <w:rPr>
          <w:rFonts w:ascii="Times New Roman" w:hAnsi="Times New Roman"/>
          <w:spacing w:val="1"/>
          <w:sz w:val="28"/>
          <w:szCs w:val="28"/>
        </w:rPr>
        <w:t>д</w:t>
      </w:r>
      <w:r w:rsidRPr="000F10FB">
        <w:rPr>
          <w:rFonts w:ascii="Times New Roman" w:hAnsi="Times New Roman"/>
          <w:sz w:val="28"/>
          <w:szCs w:val="28"/>
        </w:rPr>
        <w:t>я</w:t>
      </w:r>
      <w:r w:rsidRPr="000F10FB">
        <w:rPr>
          <w:rFonts w:ascii="Times New Roman" w:hAnsi="Times New Roman"/>
          <w:spacing w:val="1"/>
          <w:sz w:val="28"/>
          <w:szCs w:val="28"/>
        </w:rPr>
        <w:t xml:space="preserve"> </w:t>
      </w:r>
      <w:r w:rsidRPr="000F10FB">
        <w:rPr>
          <w:rFonts w:ascii="Times New Roman" w:hAnsi="Times New Roman"/>
          <w:sz w:val="28"/>
          <w:szCs w:val="28"/>
        </w:rPr>
        <w:t xml:space="preserve">с </w:t>
      </w:r>
      <w:r w:rsidRPr="000F10FB">
        <w:rPr>
          <w:rFonts w:ascii="Times New Roman" w:hAnsi="Times New Roman"/>
          <w:spacing w:val="-1"/>
          <w:sz w:val="28"/>
          <w:szCs w:val="28"/>
        </w:rPr>
        <w:t>н</w:t>
      </w:r>
      <w:r w:rsidRPr="000F10FB">
        <w:rPr>
          <w:rFonts w:ascii="Times New Roman" w:hAnsi="Times New Roman"/>
          <w:spacing w:val="1"/>
          <w:sz w:val="28"/>
          <w:szCs w:val="28"/>
        </w:rPr>
        <w:t>и</w:t>
      </w:r>
      <w:r w:rsidRPr="000F10FB">
        <w:rPr>
          <w:rFonts w:ascii="Times New Roman" w:hAnsi="Times New Roman"/>
          <w:sz w:val="28"/>
          <w:szCs w:val="28"/>
        </w:rPr>
        <w:t xml:space="preserve">м </w:t>
      </w:r>
      <w:r w:rsidRPr="000F10FB">
        <w:rPr>
          <w:rFonts w:ascii="Times New Roman" w:hAnsi="Times New Roman"/>
          <w:spacing w:val="-1"/>
          <w:sz w:val="28"/>
          <w:szCs w:val="28"/>
        </w:rPr>
        <w:t>в</w:t>
      </w:r>
      <w:r w:rsidRPr="000F10FB">
        <w:rPr>
          <w:rFonts w:ascii="Times New Roman" w:hAnsi="Times New Roman"/>
          <w:sz w:val="28"/>
          <w:szCs w:val="28"/>
        </w:rPr>
        <w:t>месте к</w:t>
      </w:r>
      <w:r w:rsidRPr="000F10FB">
        <w:rPr>
          <w:rFonts w:ascii="Times New Roman" w:hAnsi="Times New Roman"/>
          <w:spacing w:val="-2"/>
          <w:sz w:val="28"/>
          <w:szCs w:val="28"/>
        </w:rPr>
        <w:t>а</w:t>
      </w:r>
      <w:r w:rsidRPr="000F10FB">
        <w:rPr>
          <w:rFonts w:ascii="Times New Roman" w:hAnsi="Times New Roman"/>
          <w:sz w:val="28"/>
          <w:szCs w:val="28"/>
        </w:rPr>
        <w:t>ж</w:t>
      </w:r>
      <w:r w:rsidRPr="000F10FB">
        <w:rPr>
          <w:rFonts w:ascii="Times New Roman" w:hAnsi="Times New Roman"/>
          <w:spacing w:val="-1"/>
          <w:sz w:val="28"/>
          <w:szCs w:val="28"/>
        </w:rPr>
        <w:t>дод</w:t>
      </w:r>
      <w:r w:rsidRPr="000F10FB">
        <w:rPr>
          <w:rFonts w:ascii="Times New Roman" w:hAnsi="Times New Roman"/>
          <w:spacing w:val="1"/>
          <w:sz w:val="28"/>
          <w:szCs w:val="28"/>
        </w:rPr>
        <w:t>н</w:t>
      </w:r>
      <w:r w:rsidRPr="000F10FB">
        <w:rPr>
          <w:rFonts w:ascii="Times New Roman" w:hAnsi="Times New Roman"/>
          <w:sz w:val="28"/>
          <w:szCs w:val="28"/>
        </w:rPr>
        <w:t>е</w:t>
      </w:r>
      <w:r w:rsidRPr="000F10FB">
        <w:rPr>
          <w:rFonts w:ascii="Times New Roman" w:hAnsi="Times New Roman"/>
          <w:spacing w:val="-1"/>
          <w:sz w:val="28"/>
          <w:szCs w:val="28"/>
        </w:rPr>
        <w:t>вн</w:t>
      </w:r>
      <w:r w:rsidRPr="000F10FB">
        <w:rPr>
          <w:rFonts w:ascii="Times New Roman" w:hAnsi="Times New Roman"/>
          <w:sz w:val="28"/>
          <w:szCs w:val="28"/>
        </w:rPr>
        <w:t>о</w:t>
      </w:r>
      <w:r w:rsidRPr="000F10FB">
        <w:rPr>
          <w:rFonts w:ascii="Times New Roman" w:hAnsi="Times New Roman"/>
          <w:spacing w:val="1"/>
          <w:sz w:val="28"/>
          <w:szCs w:val="28"/>
        </w:rPr>
        <w:t xml:space="preserve"> н</w:t>
      </w:r>
      <w:r w:rsidRPr="000F10FB">
        <w:rPr>
          <w:rFonts w:ascii="Times New Roman" w:hAnsi="Times New Roman"/>
          <w:sz w:val="28"/>
          <w:szCs w:val="28"/>
        </w:rPr>
        <w:t xml:space="preserve">а </w:t>
      </w:r>
      <w:r w:rsidRPr="000F10FB">
        <w:rPr>
          <w:rFonts w:ascii="Times New Roman" w:hAnsi="Times New Roman"/>
          <w:spacing w:val="-4"/>
          <w:sz w:val="28"/>
          <w:szCs w:val="28"/>
        </w:rPr>
        <w:t>у</w:t>
      </w:r>
      <w:r w:rsidRPr="000F10FB">
        <w:rPr>
          <w:rFonts w:ascii="Times New Roman" w:hAnsi="Times New Roman"/>
          <w:spacing w:val="1"/>
          <w:sz w:val="28"/>
          <w:szCs w:val="28"/>
        </w:rPr>
        <w:t>ро</w:t>
      </w:r>
      <w:r w:rsidRPr="000F10FB">
        <w:rPr>
          <w:rFonts w:ascii="Times New Roman" w:hAnsi="Times New Roman"/>
          <w:spacing w:val="-1"/>
          <w:sz w:val="28"/>
          <w:szCs w:val="28"/>
        </w:rPr>
        <w:t>в</w:t>
      </w:r>
      <w:r w:rsidRPr="000F10FB">
        <w:rPr>
          <w:rFonts w:ascii="Times New Roman" w:hAnsi="Times New Roman"/>
          <w:spacing w:val="-2"/>
          <w:sz w:val="28"/>
          <w:szCs w:val="28"/>
        </w:rPr>
        <w:t>е</w:t>
      </w:r>
      <w:r w:rsidRPr="000F10FB">
        <w:rPr>
          <w:rFonts w:ascii="Times New Roman" w:hAnsi="Times New Roman"/>
          <w:spacing w:val="1"/>
          <w:sz w:val="28"/>
          <w:szCs w:val="28"/>
        </w:rPr>
        <w:t>н</w:t>
      </w:r>
      <w:r w:rsidRPr="000F10FB">
        <w:rPr>
          <w:rFonts w:ascii="Times New Roman" w:hAnsi="Times New Roman"/>
          <w:sz w:val="28"/>
          <w:szCs w:val="28"/>
        </w:rPr>
        <w:t>ь с</w:t>
      </w:r>
      <w:r w:rsidRPr="000F10FB">
        <w:rPr>
          <w:rFonts w:ascii="Times New Roman" w:hAnsi="Times New Roman"/>
          <w:spacing w:val="1"/>
          <w:sz w:val="28"/>
          <w:szCs w:val="28"/>
        </w:rPr>
        <w:t>о</w:t>
      </w:r>
      <w:r w:rsidRPr="000F10FB">
        <w:rPr>
          <w:rFonts w:ascii="Times New Roman" w:hAnsi="Times New Roman"/>
          <w:spacing w:val="-1"/>
          <w:sz w:val="28"/>
          <w:szCs w:val="28"/>
        </w:rPr>
        <w:t>вр</w:t>
      </w:r>
      <w:r w:rsidRPr="000F10FB">
        <w:rPr>
          <w:rFonts w:ascii="Times New Roman" w:hAnsi="Times New Roman"/>
          <w:sz w:val="28"/>
          <w:szCs w:val="28"/>
        </w:rPr>
        <w:t>ем</w:t>
      </w:r>
      <w:r w:rsidRPr="000F10FB">
        <w:rPr>
          <w:rFonts w:ascii="Times New Roman" w:hAnsi="Times New Roman"/>
          <w:spacing w:val="-2"/>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1"/>
          <w:sz w:val="28"/>
          <w:szCs w:val="28"/>
        </w:rPr>
        <w:t xml:space="preserve"> </w:t>
      </w:r>
      <w:r w:rsidRPr="000F10FB">
        <w:rPr>
          <w:rFonts w:ascii="Times New Roman" w:hAnsi="Times New Roman"/>
          <w:sz w:val="28"/>
          <w:szCs w:val="28"/>
        </w:rPr>
        <w:t>к</w:t>
      </w:r>
      <w:r w:rsidRPr="000F10FB">
        <w:rPr>
          <w:rFonts w:ascii="Times New Roman" w:hAnsi="Times New Roman"/>
          <w:spacing w:val="-4"/>
          <w:sz w:val="28"/>
          <w:szCs w:val="28"/>
        </w:rPr>
        <w:t>у</w:t>
      </w:r>
      <w:r w:rsidRPr="000F10FB">
        <w:rPr>
          <w:rFonts w:ascii="Times New Roman" w:hAnsi="Times New Roman"/>
          <w:spacing w:val="-1"/>
          <w:sz w:val="28"/>
          <w:szCs w:val="28"/>
        </w:rPr>
        <w:t>ль</w:t>
      </w:r>
      <w:r w:rsidRPr="000F10FB">
        <w:rPr>
          <w:rFonts w:ascii="Times New Roman" w:hAnsi="Times New Roman"/>
          <w:spacing w:val="2"/>
          <w:sz w:val="28"/>
          <w:szCs w:val="28"/>
        </w:rPr>
        <w:t>т</w:t>
      </w:r>
      <w:r w:rsidRPr="000F10FB">
        <w:rPr>
          <w:rFonts w:ascii="Times New Roman" w:hAnsi="Times New Roman"/>
          <w:spacing w:val="-4"/>
          <w:sz w:val="28"/>
          <w:szCs w:val="28"/>
        </w:rPr>
        <w:t>у</w:t>
      </w:r>
      <w:r w:rsidRPr="000F10FB">
        <w:rPr>
          <w:rFonts w:ascii="Times New Roman" w:hAnsi="Times New Roman"/>
          <w:spacing w:val="1"/>
          <w:sz w:val="28"/>
          <w:szCs w:val="28"/>
        </w:rPr>
        <w:t>ры</w:t>
      </w:r>
      <w:r w:rsidRPr="000F10FB">
        <w:rPr>
          <w:rFonts w:ascii="Times New Roman" w:hAnsi="Times New Roman"/>
          <w:sz w:val="28"/>
          <w:szCs w:val="28"/>
        </w:rPr>
        <w:t>.</w:t>
      </w:r>
      <w:r w:rsidRPr="000F10FB">
        <w:rPr>
          <w:rFonts w:ascii="Times New Roman" w:hAnsi="Times New Roman"/>
          <w:spacing w:val="2"/>
          <w:sz w:val="28"/>
          <w:szCs w:val="28"/>
        </w:rPr>
        <w:t xml:space="preserve"> </w:t>
      </w:r>
      <w:r w:rsidRPr="000F10FB">
        <w:rPr>
          <w:rFonts w:ascii="Times New Roman" w:hAnsi="Times New Roman"/>
          <w:sz w:val="28"/>
          <w:szCs w:val="28"/>
        </w:rPr>
        <w:t>С</w:t>
      </w:r>
      <w:r w:rsidRPr="000F10FB">
        <w:rPr>
          <w:rFonts w:ascii="Times New Roman" w:hAnsi="Times New Roman"/>
          <w:spacing w:val="2"/>
          <w:sz w:val="28"/>
          <w:szCs w:val="28"/>
        </w:rPr>
        <w:t xml:space="preserve"> </w:t>
      </w:r>
      <w:r w:rsidRPr="000F10FB">
        <w:rPr>
          <w:rFonts w:ascii="Times New Roman" w:hAnsi="Times New Roman"/>
          <w:sz w:val="28"/>
          <w:szCs w:val="28"/>
        </w:rPr>
        <w:t>эт</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1"/>
          <w:sz w:val="28"/>
          <w:szCs w:val="28"/>
        </w:rPr>
        <w:t xml:space="preserve"> </w:t>
      </w:r>
      <w:r w:rsidRPr="000F10FB">
        <w:rPr>
          <w:rFonts w:ascii="Times New Roman" w:hAnsi="Times New Roman"/>
          <w:sz w:val="28"/>
          <w:szCs w:val="28"/>
        </w:rPr>
        <w:t>т</w:t>
      </w:r>
      <w:r w:rsidRPr="000F10FB">
        <w:rPr>
          <w:rFonts w:ascii="Times New Roman" w:hAnsi="Times New Roman"/>
          <w:spacing w:val="-1"/>
          <w:sz w:val="28"/>
          <w:szCs w:val="28"/>
        </w:rPr>
        <w:t>о</w:t>
      </w:r>
      <w:r w:rsidRPr="000F10FB">
        <w:rPr>
          <w:rFonts w:ascii="Times New Roman" w:hAnsi="Times New Roman"/>
          <w:sz w:val="28"/>
          <w:szCs w:val="28"/>
        </w:rPr>
        <w:t>ч</w:t>
      </w:r>
      <w:r w:rsidRPr="000F10FB">
        <w:rPr>
          <w:rFonts w:ascii="Times New Roman" w:hAnsi="Times New Roman"/>
          <w:spacing w:val="-2"/>
          <w:sz w:val="28"/>
          <w:szCs w:val="28"/>
        </w:rPr>
        <w:t>к</w:t>
      </w:r>
      <w:r w:rsidRPr="000F10FB">
        <w:rPr>
          <w:rFonts w:ascii="Times New Roman" w:hAnsi="Times New Roman"/>
          <w:sz w:val="28"/>
          <w:szCs w:val="28"/>
        </w:rPr>
        <w:t>и</w:t>
      </w:r>
      <w:r w:rsidRPr="000F10FB">
        <w:rPr>
          <w:rFonts w:ascii="Times New Roman" w:hAnsi="Times New Roman"/>
          <w:spacing w:val="1"/>
          <w:sz w:val="28"/>
          <w:szCs w:val="28"/>
        </w:rPr>
        <w:t xml:space="preserve"> </w:t>
      </w:r>
      <w:r w:rsidRPr="000F10FB">
        <w:rPr>
          <w:rFonts w:ascii="Times New Roman" w:hAnsi="Times New Roman"/>
          <w:spacing w:val="-1"/>
          <w:sz w:val="28"/>
          <w:szCs w:val="28"/>
        </w:rPr>
        <w:t>з</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ни</w:t>
      </w:r>
      <w:r w:rsidRPr="000F10FB">
        <w:rPr>
          <w:rFonts w:ascii="Times New Roman" w:hAnsi="Times New Roman"/>
          <w:sz w:val="28"/>
          <w:szCs w:val="28"/>
        </w:rPr>
        <w:t xml:space="preserve">я </w:t>
      </w:r>
      <w:r w:rsidRPr="000F10FB">
        <w:rPr>
          <w:rFonts w:ascii="Times New Roman" w:hAnsi="Times New Roman"/>
          <w:spacing w:val="-1"/>
          <w:sz w:val="28"/>
          <w:szCs w:val="28"/>
        </w:rPr>
        <w:t>в</w:t>
      </w:r>
      <w:r w:rsidRPr="000F10FB">
        <w:rPr>
          <w:rFonts w:ascii="Times New Roman" w:hAnsi="Times New Roman"/>
          <w:spacing w:val="1"/>
          <w:sz w:val="28"/>
          <w:szCs w:val="28"/>
        </w:rPr>
        <w:t>о</w:t>
      </w:r>
      <w:r w:rsidRPr="000F10FB">
        <w:rPr>
          <w:rFonts w:ascii="Times New Roman" w:hAnsi="Times New Roman"/>
          <w:spacing w:val="-2"/>
          <w:sz w:val="28"/>
          <w:szCs w:val="28"/>
        </w:rPr>
        <w:t>с</w:t>
      </w:r>
      <w:r w:rsidRPr="000F10FB">
        <w:rPr>
          <w:rFonts w:ascii="Times New Roman" w:hAnsi="Times New Roman"/>
          <w:spacing w:val="-1"/>
          <w:sz w:val="28"/>
          <w:szCs w:val="28"/>
        </w:rPr>
        <w:t>п</w:t>
      </w:r>
      <w:r w:rsidRPr="000F10FB">
        <w:rPr>
          <w:rFonts w:ascii="Times New Roman" w:hAnsi="Times New Roman"/>
          <w:spacing w:val="1"/>
          <w:sz w:val="28"/>
          <w:szCs w:val="28"/>
        </w:rPr>
        <w:t>и</w:t>
      </w:r>
      <w:r w:rsidRPr="000F10FB">
        <w:rPr>
          <w:rFonts w:ascii="Times New Roman" w:hAnsi="Times New Roman"/>
          <w:sz w:val="28"/>
          <w:szCs w:val="28"/>
        </w:rPr>
        <w:t>та</w:t>
      </w:r>
      <w:r w:rsidRPr="000F10FB">
        <w:rPr>
          <w:rFonts w:ascii="Times New Roman" w:hAnsi="Times New Roman"/>
          <w:spacing w:val="-1"/>
          <w:sz w:val="28"/>
          <w:szCs w:val="28"/>
        </w:rPr>
        <w:t>ни</w:t>
      </w:r>
      <w:r w:rsidRPr="000F10FB">
        <w:rPr>
          <w:rFonts w:ascii="Times New Roman" w:hAnsi="Times New Roman"/>
          <w:sz w:val="28"/>
          <w:szCs w:val="28"/>
        </w:rPr>
        <w:t>е</w:t>
      </w:r>
      <w:r w:rsidRPr="000F10FB">
        <w:rPr>
          <w:rFonts w:ascii="Times New Roman" w:hAnsi="Times New Roman"/>
          <w:spacing w:val="2"/>
          <w:sz w:val="28"/>
          <w:szCs w:val="28"/>
        </w:rPr>
        <w:t xml:space="preserve"> </w:t>
      </w:r>
      <w:r w:rsidRPr="000F10FB">
        <w:rPr>
          <w:rFonts w:ascii="Times New Roman" w:hAnsi="Times New Roman"/>
          <w:sz w:val="28"/>
          <w:szCs w:val="28"/>
        </w:rPr>
        <w:t>м</w:t>
      </w:r>
      <w:r w:rsidRPr="000F10FB">
        <w:rPr>
          <w:rFonts w:ascii="Times New Roman" w:hAnsi="Times New Roman"/>
          <w:spacing w:val="-1"/>
          <w:sz w:val="28"/>
          <w:szCs w:val="28"/>
        </w:rPr>
        <w:t>о</w:t>
      </w:r>
      <w:r w:rsidRPr="000F10FB">
        <w:rPr>
          <w:rFonts w:ascii="Times New Roman" w:hAnsi="Times New Roman"/>
          <w:sz w:val="28"/>
          <w:szCs w:val="28"/>
        </w:rPr>
        <w:t>ж</w:t>
      </w:r>
      <w:r w:rsidRPr="000F10FB">
        <w:rPr>
          <w:rFonts w:ascii="Times New Roman" w:hAnsi="Times New Roman"/>
          <w:spacing w:val="-1"/>
          <w:sz w:val="28"/>
          <w:szCs w:val="28"/>
        </w:rPr>
        <w:t>н</w:t>
      </w:r>
      <w:r w:rsidRPr="000F10FB">
        <w:rPr>
          <w:rFonts w:ascii="Times New Roman" w:hAnsi="Times New Roman"/>
          <w:sz w:val="28"/>
          <w:szCs w:val="28"/>
        </w:rPr>
        <w:t>о</w:t>
      </w:r>
      <w:r w:rsidRPr="000F10FB">
        <w:rPr>
          <w:rFonts w:ascii="Times New Roman" w:hAnsi="Times New Roman"/>
          <w:spacing w:val="1"/>
          <w:sz w:val="28"/>
          <w:szCs w:val="28"/>
        </w:rPr>
        <w:t xml:space="preserve"> бы</w:t>
      </w:r>
      <w:r w:rsidRPr="000F10FB">
        <w:rPr>
          <w:rFonts w:ascii="Times New Roman" w:hAnsi="Times New Roman"/>
          <w:spacing w:val="-3"/>
          <w:sz w:val="28"/>
          <w:szCs w:val="28"/>
        </w:rPr>
        <w:t>л</w:t>
      </w:r>
      <w:r w:rsidRPr="000F10FB">
        <w:rPr>
          <w:rFonts w:ascii="Times New Roman" w:hAnsi="Times New Roman"/>
          <w:sz w:val="28"/>
          <w:szCs w:val="28"/>
        </w:rPr>
        <w:t>о</w:t>
      </w:r>
      <w:r w:rsidRPr="000F10FB">
        <w:rPr>
          <w:rFonts w:ascii="Times New Roman" w:hAnsi="Times New Roman"/>
          <w:spacing w:val="1"/>
          <w:sz w:val="28"/>
          <w:szCs w:val="28"/>
        </w:rPr>
        <w:t xml:space="preserve"> б</w:t>
      </w:r>
      <w:r w:rsidRPr="000F10FB">
        <w:rPr>
          <w:rFonts w:ascii="Times New Roman" w:hAnsi="Times New Roman"/>
          <w:sz w:val="28"/>
          <w:szCs w:val="28"/>
        </w:rPr>
        <w:t xml:space="preserve">ы </w:t>
      </w:r>
      <w:r w:rsidRPr="000F10FB">
        <w:rPr>
          <w:rFonts w:ascii="Times New Roman" w:hAnsi="Times New Roman"/>
          <w:spacing w:val="1"/>
          <w:sz w:val="28"/>
          <w:szCs w:val="28"/>
        </w:rPr>
        <w:t>о</w:t>
      </w:r>
      <w:r w:rsidRPr="000F10FB">
        <w:rPr>
          <w:rFonts w:ascii="Times New Roman" w:hAnsi="Times New Roman"/>
          <w:spacing w:val="-2"/>
          <w:sz w:val="28"/>
          <w:szCs w:val="28"/>
        </w:rPr>
        <w:t>п</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д</w:t>
      </w:r>
      <w:r w:rsidRPr="000F10FB">
        <w:rPr>
          <w:rFonts w:ascii="Times New Roman" w:hAnsi="Times New Roman"/>
          <w:sz w:val="28"/>
          <w:szCs w:val="28"/>
        </w:rPr>
        <w:t>е</w:t>
      </w:r>
      <w:r w:rsidRPr="000F10FB">
        <w:rPr>
          <w:rFonts w:ascii="Times New Roman" w:hAnsi="Times New Roman"/>
          <w:spacing w:val="-1"/>
          <w:sz w:val="28"/>
          <w:szCs w:val="28"/>
        </w:rPr>
        <w:t>л</w:t>
      </w:r>
      <w:r w:rsidRPr="000F10FB">
        <w:rPr>
          <w:rFonts w:ascii="Times New Roman" w:hAnsi="Times New Roman"/>
          <w:spacing w:val="1"/>
          <w:sz w:val="28"/>
          <w:szCs w:val="28"/>
        </w:rPr>
        <w:t>и</w:t>
      </w:r>
      <w:r w:rsidRPr="000F10FB">
        <w:rPr>
          <w:rFonts w:ascii="Times New Roman" w:hAnsi="Times New Roman"/>
          <w:sz w:val="28"/>
          <w:szCs w:val="28"/>
        </w:rPr>
        <w:t>ть</w:t>
      </w:r>
      <w:r w:rsidRPr="000F10FB">
        <w:rPr>
          <w:rFonts w:ascii="Times New Roman" w:hAnsi="Times New Roman"/>
          <w:spacing w:val="1"/>
          <w:sz w:val="28"/>
          <w:szCs w:val="28"/>
        </w:rPr>
        <w:t xml:space="preserve"> </w:t>
      </w:r>
      <w:r w:rsidRPr="000F10FB">
        <w:rPr>
          <w:rFonts w:ascii="Times New Roman" w:hAnsi="Times New Roman"/>
          <w:sz w:val="28"/>
          <w:szCs w:val="28"/>
        </w:rPr>
        <w:t xml:space="preserve">как </w:t>
      </w:r>
      <w:r w:rsidRPr="000F10FB">
        <w:rPr>
          <w:rFonts w:ascii="Times New Roman" w:hAnsi="Times New Roman"/>
          <w:spacing w:val="1"/>
          <w:sz w:val="28"/>
          <w:szCs w:val="28"/>
        </w:rPr>
        <w:t>п</w:t>
      </w:r>
      <w:r w:rsidRPr="000F10FB">
        <w:rPr>
          <w:rFonts w:ascii="Times New Roman" w:hAnsi="Times New Roman"/>
          <w:sz w:val="28"/>
          <w:szCs w:val="28"/>
        </w:rPr>
        <w:t>е</w:t>
      </w:r>
      <w:r w:rsidRPr="000F10FB">
        <w:rPr>
          <w:rFonts w:ascii="Times New Roman" w:hAnsi="Times New Roman"/>
          <w:spacing w:val="-1"/>
          <w:sz w:val="28"/>
          <w:szCs w:val="28"/>
        </w:rPr>
        <w:t>р</w:t>
      </w:r>
      <w:r w:rsidRPr="000F10FB">
        <w:rPr>
          <w:rFonts w:ascii="Times New Roman" w:hAnsi="Times New Roman"/>
          <w:sz w:val="28"/>
          <w:szCs w:val="28"/>
        </w:rPr>
        <w:t>е</w:t>
      </w:r>
      <w:r w:rsidRPr="000F10FB">
        <w:rPr>
          <w:rFonts w:ascii="Times New Roman" w:hAnsi="Times New Roman"/>
          <w:spacing w:val="-1"/>
          <w:sz w:val="28"/>
          <w:szCs w:val="28"/>
        </w:rPr>
        <w:t>во</w:t>
      </w:r>
      <w:r w:rsidRPr="000F10FB">
        <w:rPr>
          <w:rFonts w:ascii="Times New Roman" w:hAnsi="Times New Roman"/>
          <w:sz w:val="28"/>
          <w:szCs w:val="28"/>
        </w:rPr>
        <w:t>д</w:t>
      </w:r>
      <w:r w:rsidRPr="000F10FB">
        <w:rPr>
          <w:rFonts w:ascii="Times New Roman" w:hAnsi="Times New Roman"/>
          <w:spacing w:val="3"/>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ц</w:t>
      </w:r>
      <w:r w:rsidRPr="000F10FB">
        <w:rPr>
          <w:rFonts w:ascii="Times New Roman" w:hAnsi="Times New Roman"/>
          <w:spacing w:val="-1"/>
          <w:sz w:val="28"/>
          <w:szCs w:val="28"/>
        </w:rPr>
        <w:t>и</w:t>
      </w:r>
      <w:r w:rsidRPr="000F10FB">
        <w:rPr>
          <w:rFonts w:ascii="Times New Roman" w:hAnsi="Times New Roman"/>
          <w:sz w:val="28"/>
          <w:szCs w:val="28"/>
        </w:rPr>
        <w:t>а</w:t>
      </w:r>
      <w:r w:rsidRPr="000F10FB">
        <w:rPr>
          <w:rFonts w:ascii="Times New Roman" w:hAnsi="Times New Roman"/>
          <w:spacing w:val="-1"/>
          <w:sz w:val="28"/>
          <w:szCs w:val="28"/>
        </w:rPr>
        <w:t>льн</w:t>
      </w:r>
      <w:r w:rsidRPr="000F10FB">
        <w:rPr>
          <w:rFonts w:ascii="Times New Roman" w:hAnsi="Times New Roman"/>
          <w:spacing w:val="1"/>
          <w:sz w:val="28"/>
          <w:szCs w:val="28"/>
        </w:rPr>
        <w:t>о</w:t>
      </w:r>
      <w:r w:rsidRPr="000F10FB">
        <w:rPr>
          <w:rFonts w:ascii="Times New Roman" w:hAnsi="Times New Roman"/>
          <w:sz w:val="28"/>
          <w:szCs w:val="28"/>
        </w:rPr>
        <w:t>й</w:t>
      </w:r>
      <w:r w:rsidRPr="000F10FB">
        <w:rPr>
          <w:rFonts w:ascii="Times New Roman" w:hAnsi="Times New Roman"/>
          <w:spacing w:val="3"/>
          <w:sz w:val="28"/>
          <w:szCs w:val="28"/>
        </w:rPr>
        <w:t xml:space="preserve"> </w:t>
      </w:r>
      <w:r w:rsidRPr="000F10FB">
        <w:rPr>
          <w:rFonts w:ascii="Times New Roman" w:hAnsi="Times New Roman"/>
          <w:sz w:val="28"/>
          <w:szCs w:val="28"/>
        </w:rPr>
        <w:t>с</w:t>
      </w:r>
      <w:r w:rsidRPr="000F10FB">
        <w:rPr>
          <w:rFonts w:ascii="Times New Roman" w:hAnsi="Times New Roman"/>
          <w:spacing w:val="1"/>
          <w:sz w:val="28"/>
          <w:szCs w:val="28"/>
        </w:rPr>
        <w:t>и</w:t>
      </w:r>
      <w:r w:rsidRPr="000F10FB">
        <w:rPr>
          <w:rFonts w:ascii="Times New Roman" w:hAnsi="Times New Roman"/>
          <w:sz w:val="28"/>
          <w:szCs w:val="28"/>
        </w:rPr>
        <w:t>т</w:t>
      </w:r>
      <w:r w:rsidRPr="000F10FB">
        <w:rPr>
          <w:rFonts w:ascii="Times New Roman" w:hAnsi="Times New Roman"/>
          <w:spacing w:val="-4"/>
          <w:sz w:val="28"/>
          <w:szCs w:val="28"/>
        </w:rPr>
        <w:t>у</w:t>
      </w:r>
      <w:r w:rsidRPr="000F10FB">
        <w:rPr>
          <w:rFonts w:ascii="Times New Roman" w:hAnsi="Times New Roman"/>
          <w:sz w:val="28"/>
          <w:szCs w:val="28"/>
        </w:rPr>
        <w:t>а</w:t>
      </w:r>
      <w:r w:rsidRPr="000F10FB">
        <w:rPr>
          <w:rFonts w:ascii="Times New Roman" w:hAnsi="Times New Roman"/>
          <w:spacing w:val="1"/>
          <w:sz w:val="28"/>
          <w:szCs w:val="28"/>
        </w:rPr>
        <w:t>ц</w:t>
      </w:r>
      <w:r w:rsidRPr="000F10FB">
        <w:rPr>
          <w:rFonts w:ascii="Times New Roman" w:hAnsi="Times New Roman"/>
          <w:spacing w:val="-1"/>
          <w:sz w:val="28"/>
          <w:szCs w:val="28"/>
        </w:rPr>
        <w:t>и</w:t>
      </w:r>
      <w:r w:rsidRPr="000F10FB">
        <w:rPr>
          <w:rFonts w:ascii="Times New Roman" w:hAnsi="Times New Roman"/>
          <w:sz w:val="28"/>
          <w:szCs w:val="28"/>
        </w:rPr>
        <w:t>и</w:t>
      </w:r>
      <w:r w:rsidRPr="000F10FB">
        <w:rPr>
          <w:rFonts w:ascii="Times New Roman" w:hAnsi="Times New Roman"/>
          <w:spacing w:val="3"/>
          <w:sz w:val="28"/>
          <w:szCs w:val="28"/>
        </w:rPr>
        <w:t xml:space="preserve"> </w:t>
      </w:r>
      <w:r w:rsidRPr="000F10FB">
        <w:rPr>
          <w:rFonts w:ascii="Times New Roman" w:hAnsi="Times New Roman"/>
          <w:spacing w:val="1"/>
          <w:sz w:val="28"/>
          <w:szCs w:val="28"/>
        </w:rPr>
        <w:t>р</w:t>
      </w:r>
      <w:r w:rsidRPr="000F10FB">
        <w:rPr>
          <w:rFonts w:ascii="Times New Roman" w:hAnsi="Times New Roman"/>
          <w:sz w:val="28"/>
          <w:szCs w:val="28"/>
        </w:rPr>
        <w:t>а</w:t>
      </w:r>
      <w:r w:rsidRPr="000F10FB">
        <w:rPr>
          <w:rFonts w:ascii="Times New Roman" w:hAnsi="Times New Roman"/>
          <w:spacing w:val="-3"/>
          <w:sz w:val="28"/>
          <w:szCs w:val="28"/>
        </w:rPr>
        <w:t>з</w:t>
      </w:r>
      <w:r w:rsidRPr="000F10FB">
        <w:rPr>
          <w:rFonts w:ascii="Times New Roman" w:hAnsi="Times New Roman"/>
          <w:spacing w:val="-1"/>
          <w:sz w:val="28"/>
          <w:szCs w:val="28"/>
        </w:rPr>
        <w:t>в</w:t>
      </w:r>
      <w:r w:rsidRPr="000F10FB">
        <w:rPr>
          <w:rFonts w:ascii="Times New Roman" w:hAnsi="Times New Roman"/>
          <w:spacing w:val="1"/>
          <w:sz w:val="28"/>
          <w:szCs w:val="28"/>
        </w:rPr>
        <w:t>и</w:t>
      </w:r>
      <w:r w:rsidRPr="000F10FB">
        <w:rPr>
          <w:rFonts w:ascii="Times New Roman" w:hAnsi="Times New Roman"/>
          <w:sz w:val="28"/>
          <w:szCs w:val="28"/>
        </w:rPr>
        <w:t>т</w:t>
      </w:r>
      <w:r w:rsidRPr="000F10FB">
        <w:rPr>
          <w:rFonts w:ascii="Times New Roman" w:hAnsi="Times New Roman"/>
          <w:spacing w:val="1"/>
          <w:sz w:val="28"/>
          <w:szCs w:val="28"/>
        </w:rPr>
        <w:t>и</w:t>
      </w:r>
      <w:r w:rsidRPr="000F10FB">
        <w:rPr>
          <w:rFonts w:ascii="Times New Roman" w:hAnsi="Times New Roman"/>
          <w:sz w:val="28"/>
          <w:szCs w:val="28"/>
        </w:rPr>
        <w:t>я</w:t>
      </w:r>
      <w:r w:rsidRPr="000F10FB">
        <w:rPr>
          <w:rFonts w:ascii="Times New Roman" w:hAnsi="Times New Roman"/>
          <w:spacing w:val="3"/>
          <w:sz w:val="28"/>
          <w:szCs w:val="28"/>
        </w:rPr>
        <w:t xml:space="preserve"> </w:t>
      </w:r>
      <w:r w:rsidRPr="000F10FB">
        <w:rPr>
          <w:rFonts w:ascii="Times New Roman" w:hAnsi="Times New Roman"/>
          <w:spacing w:val="-1"/>
          <w:sz w:val="28"/>
          <w:szCs w:val="28"/>
        </w:rPr>
        <w:t>р</w:t>
      </w:r>
      <w:r w:rsidRPr="000F10FB">
        <w:rPr>
          <w:rFonts w:ascii="Times New Roman" w:hAnsi="Times New Roman"/>
          <w:sz w:val="28"/>
          <w:szCs w:val="28"/>
        </w:rPr>
        <w:t>е</w:t>
      </w:r>
      <w:r w:rsidRPr="000F10FB">
        <w:rPr>
          <w:rFonts w:ascii="Times New Roman" w:hAnsi="Times New Roman"/>
          <w:spacing w:val="-1"/>
          <w:sz w:val="28"/>
          <w:szCs w:val="28"/>
        </w:rPr>
        <w:t>б</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2"/>
          <w:sz w:val="28"/>
          <w:szCs w:val="28"/>
        </w:rPr>
        <w:t>к</w:t>
      </w:r>
      <w:r w:rsidRPr="000F10FB">
        <w:rPr>
          <w:rFonts w:ascii="Times New Roman" w:hAnsi="Times New Roman"/>
          <w:sz w:val="28"/>
          <w:szCs w:val="28"/>
        </w:rPr>
        <w:t>а</w:t>
      </w:r>
      <w:r w:rsidRPr="000F10FB">
        <w:rPr>
          <w:rFonts w:ascii="Times New Roman" w:hAnsi="Times New Roman"/>
          <w:spacing w:val="5"/>
          <w:sz w:val="28"/>
          <w:szCs w:val="28"/>
        </w:rPr>
        <w:t xml:space="preserve"> </w:t>
      </w:r>
      <w:r w:rsidRPr="000F10FB">
        <w:rPr>
          <w:rFonts w:ascii="Times New Roman" w:hAnsi="Times New Roman"/>
          <w:sz w:val="28"/>
          <w:szCs w:val="28"/>
        </w:rPr>
        <w:t xml:space="preserve">в </w:t>
      </w:r>
      <w:r w:rsidRPr="000F10FB">
        <w:rPr>
          <w:rFonts w:ascii="Times New Roman" w:hAnsi="Times New Roman"/>
          <w:spacing w:val="1"/>
          <w:sz w:val="28"/>
          <w:szCs w:val="28"/>
        </w:rPr>
        <w:t>п</w:t>
      </w:r>
      <w:r w:rsidRPr="000F10FB">
        <w:rPr>
          <w:rFonts w:ascii="Times New Roman" w:hAnsi="Times New Roman"/>
          <w:sz w:val="28"/>
          <w:szCs w:val="28"/>
        </w:rPr>
        <w:t>е</w:t>
      </w:r>
      <w:r w:rsidRPr="000F10FB">
        <w:rPr>
          <w:rFonts w:ascii="Times New Roman" w:hAnsi="Times New Roman"/>
          <w:spacing w:val="-1"/>
          <w:sz w:val="28"/>
          <w:szCs w:val="28"/>
        </w:rPr>
        <w:t>д</w:t>
      </w:r>
      <w:r w:rsidRPr="000F10FB">
        <w:rPr>
          <w:rFonts w:ascii="Times New Roman" w:hAnsi="Times New Roman"/>
          <w:sz w:val="28"/>
          <w:szCs w:val="28"/>
        </w:rPr>
        <w:t>аг</w:t>
      </w:r>
      <w:r w:rsidRPr="000F10FB">
        <w:rPr>
          <w:rFonts w:ascii="Times New Roman" w:hAnsi="Times New Roman"/>
          <w:spacing w:val="-1"/>
          <w:sz w:val="28"/>
          <w:szCs w:val="28"/>
        </w:rPr>
        <w:t>о</w:t>
      </w:r>
      <w:r w:rsidRPr="000F10FB">
        <w:rPr>
          <w:rFonts w:ascii="Times New Roman" w:hAnsi="Times New Roman"/>
          <w:sz w:val="28"/>
          <w:szCs w:val="28"/>
        </w:rPr>
        <w:t>г</w:t>
      </w:r>
      <w:r w:rsidRPr="000F10FB">
        <w:rPr>
          <w:rFonts w:ascii="Times New Roman" w:hAnsi="Times New Roman"/>
          <w:spacing w:val="1"/>
          <w:sz w:val="28"/>
          <w:szCs w:val="28"/>
        </w:rPr>
        <w:t>и</w:t>
      </w:r>
      <w:r w:rsidRPr="000F10FB">
        <w:rPr>
          <w:rFonts w:ascii="Times New Roman" w:hAnsi="Times New Roman"/>
          <w:spacing w:val="-2"/>
          <w:sz w:val="28"/>
          <w:szCs w:val="28"/>
        </w:rPr>
        <w:t>ч</w:t>
      </w:r>
      <w:r w:rsidRPr="000F10FB">
        <w:rPr>
          <w:rFonts w:ascii="Times New Roman" w:hAnsi="Times New Roman"/>
          <w:sz w:val="28"/>
          <w:szCs w:val="28"/>
        </w:rPr>
        <w:t>еск</w:t>
      </w:r>
      <w:r w:rsidRPr="000F10FB">
        <w:rPr>
          <w:rFonts w:ascii="Times New Roman" w:hAnsi="Times New Roman"/>
          <w:spacing w:val="-4"/>
          <w:sz w:val="28"/>
          <w:szCs w:val="28"/>
        </w:rPr>
        <w:t>у</w:t>
      </w:r>
      <w:r w:rsidRPr="000F10FB">
        <w:rPr>
          <w:rFonts w:ascii="Times New Roman" w:hAnsi="Times New Roman"/>
          <w:spacing w:val="-1"/>
          <w:sz w:val="28"/>
          <w:szCs w:val="28"/>
        </w:rPr>
        <w:t>ю</w:t>
      </w:r>
      <w:r w:rsidRPr="000F10FB">
        <w:rPr>
          <w:rFonts w:ascii="Times New Roman" w:hAnsi="Times New Roman"/>
          <w:sz w:val="28"/>
          <w:szCs w:val="28"/>
        </w:rPr>
        <w:t>,</w:t>
      </w:r>
      <w:r w:rsidRPr="000F10FB">
        <w:rPr>
          <w:rFonts w:ascii="Times New Roman" w:hAnsi="Times New Roman"/>
          <w:spacing w:val="1"/>
          <w:sz w:val="28"/>
          <w:szCs w:val="28"/>
        </w:rPr>
        <w:t xml:space="preserve"> </w:t>
      </w:r>
      <w:r w:rsidRPr="000F10FB">
        <w:rPr>
          <w:rFonts w:ascii="Times New Roman" w:hAnsi="Times New Roman"/>
          <w:spacing w:val="-1"/>
          <w:sz w:val="28"/>
          <w:szCs w:val="28"/>
        </w:rPr>
        <w:t>в</w:t>
      </w:r>
      <w:r w:rsidRPr="000F10FB">
        <w:rPr>
          <w:rFonts w:ascii="Times New Roman" w:hAnsi="Times New Roman"/>
          <w:spacing w:val="1"/>
          <w:sz w:val="28"/>
          <w:szCs w:val="28"/>
        </w:rPr>
        <w:t>ы</w:t>
      </w:r>
      <w:r w:rsidRPr="000F10FB">
        <w:rPr>
          <w:rFonts w:ascii="Times New Roman" w:hAnsi="Times New Roman"/>
          <w:sz w:val="28"/>
          <w:szCs w:val="28"/>
        </w:rPr>
        <w:t>с</w:t>
      </w:r>
      <w:r w:rsidRPr="000F10FB">
        <w:rPr>
          <w:rFonts w:ascii="Times New Roman" w:hAnsi="Times New Roman"/>
          <w:spacing w:val="-1"/>
          <w:sz w:val="28"/>
          <w:szCs w:val="28"/>
        </w:rPr>
        <w:t>в</w:t>
      </w:r>
      <w:r w:rsidRPr="000F10FB">
        <w:rPr>
          <w:rFonts w:ascii="Times New Roman" w:hAnsi="Times New Roman"/>
          <w:sz w:val="28"/>
          <w:szCs w:val="28"/>
        </w:rPr>
        <w:t>еч</w:t>
      </w:r>
      <w:r w:rsidRPr="000F10FB">
        <w:rPr>
          <w:rFonts w:ascii="Times New Roman" w:hAnsi="Times New Roman"/>
          <w:spacing w:val="1"/>
          <w:sz w:val="28"/>
          <w:szCs w:val="28"/>
        </w:rPr>
        <w:t>и</w:t>
      </w:r>
      <w:r w:rsidRPr="000F10FB">
        <w:rPr>
          <w:rFonts w:ascii="Times New Roman" w:hAnsi="Times New Roman"/>
          <w:spacing w:val="-1"/>
          <w:sz w:val="28"/>
          <w:szCs w:val="28"/>
        </w:rPr>
        <w:t>в</w:t>
      </w:r>
      <w:r w:rsidRPr="000F10FB">
        <w:rPr>
          <w:rFonts w:ascii="Times New Roman" w:hAnsi="Times New Roman"/>
          <w:sz w:val="28"/>
          <w:szCs w:val="28"/>
        </w:rPr>
        <w:t>а</w:t>
      </w:r>
      <w:r w:rsidRPr="000F10FB">
        <w:rPr>
          <w:rFonts w:ascii="Times New Roman" w:hAnsi="Times New Roman"/>
          <w:spacing w:val="-1"/>
          <w:sz w:val="28"/>
          <w:szCs w:val="28"/>
        </w:rPr>
        <w:t>ю</w:t>
      </w:r>
      <w:r w:rsidRPr="000F10FB">
        <w:rPr>
          <w:rFonts w:ascii="Times New Roman" w:hAnsi="Times New Roman"/>
          <w:sz w:val="28"/>
          <w:szCs w:val="28"/>
        </w:rPr>
        <w:t>щ</w:t>
      </w:r>
      <w:r w:rsidRPr="000F10FB">
        <w:rPr>
          <w:rFonts w:ascii="Times New Roman" w:hAnsi="Times New Roman"/>
          <w:spacing w:val="-4"/>
          <w:sz w:val="28"/>
          <w:szCs w:val="28"/>
        </w:rPr>
        <w:t>у</w:t>
      </w:r>
      <w:r w:rsidRPr="000F10FB">
        <w:rPr>
          <w:rFonts w:ascii="Times New Roman" w:hAnsi="Times New Roman"/>
          <w:sz w:val="28"/>
          <w:szCs w:val="28"/>
        </w:rPr>
        <w:t>ю</w:t>
      </w:r>
      <w:r w:rsidRPr="000F10FB">
        <w:rPr>
          <w:rFonts w:ascii="Times New Roman" w:hAnsi="Times New Roman"/>
          <w:spacing w:val="1"/>
          <w:sz w:val="28"/>
          <w:szCs w:val="28"/>
        </w:rPr>
        <w:t xml:space="preserve"> д</w:t>
      </w:r>
      <w:r w:rsidRPr="000F10FB">
        <w:rPr>
          <w:rFonts w:ascii="Times New Roman" w:hAnsi="Times New Roman"/>
          <w:spacing w:val="-1"/>
          <w:sz w:val="28"/>
          <w:szCs w:val="28"/>
        </w:rPr>
        <w:t>л</w:t>
      </w:r>
      <w:r w:rsidRPr="000F10FB">
        <w:rPr>
          <w:rFonts w:ascii="Times New Roman" w:hAnsi="Times New Roman"/>
          <w:sz w:val="28"/>
          <w:szCs w:val="28"/>
        </w:rPr>
        <w:t xml:space="preserve">я </w:t>
      </w:r>
      <w:r w:rsidRPr="000F10FB">
        <w:rPr>
          <w:rFonts w:ascii="Times New Roman" w:hAnsi="Times New Roman"/>
          <w:spacing w:val="1"/>
          <w:sz w:val="28"/>
          <w:szCs w:val="28"/>
        </w:rPr>
        <w:t>р</w:t>
      </w:r>
      <w:r w:rsidRPr="000F10FB">
        <w:rPr>
          <w:rFonts w:ascii="Times New Roman" w:hAnsi="Times New Roman"/>
          <w:spacing w:val="-2"/>
          <w:sz w:val="28"/>
          <w:szCs w:val="28"/>
        </w:rPr>
        <w:t>е</w:t>
      </w:r>
      <w:r w:rsidRPr="000F10FB">
        <w:rPr>
          <w:rFonts w:ascii="Times New Roman" w:hAnsi="Times New Roman"/>
          <w:spacing w:val="1"/>
          <w:sz w:val="28"/>
          <w:szCs w:val="28"/>
        </w:rPr>
        <w:t>б</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z w:val="28"/>
          <w:szCs w:val="28"/>
        </w:rPr>
        <w:t>ка</w:t>
      </w:r>
      <w:r w:rsidRPr="000F10FB">
        <w:rPr>
          <w:rFonts w:ascii="Times New Roman" w:hAnsi="Times New Roman"/>
          <w:spacing w:val="2"/>
          <w:sz w:val="28"/>
          <w:szCs w:val="28"/>
        </w:rPr>
        <w:t xml:space="preserve"> </w:t>
      </w:r>
      <w:r w:rsidRPr="000F10FB">
        <w:rPr>
          <w:rFonts w:ascii="Times New Roman" w:hAnsi="Times New Roman"/>
          <w:spacing w:val="-2"/>
          <w:sz w:val="28"/>
          <w:szCs w:val="28"/>
        </w:rPr>
        <w:t>с</w:t>
      </w:r>
      <w:r w:rsidRPr="000F10FB">
        <w:rPr>
          <w:rFonts w:ascii="Times New Roman" w:hAnsi="Times New Roman"/>
          <w:spacing w:val="-1"/>
          <w:sz w:val="28"/>
          <w:szCs w:val="28"/>
        </w:rPr>
        <w:t>о</w:t>
      </w:r>
      <w:r w:rsidRPr="000F10FB">
        <w:rPr>
          <w:rFonts w:ascii="Times New Roman" w:hAnsi="Times New Roman"/>
          <w:spacing w:val="1"/>
          <w:sz w:val="28"/>
          <w:szCs w:val="28"/>
        </w:rPr>
        <w:t>ци</w:t>
      </w:r>
      <w:r w:rsidRPr="000F10FB">
        <w:rPr>
          <w:rFonts w:ascii="Times New Roman" w:hAnsi="Times New Roman"/>
          <w:sz w:val="28"/>
          <w:szCs w:val="28"/>
        </w:rPr>
        <w:t>а</w:t>
      </w:r>
      <w:r w:rsidRPr="000F10FB">
        <w:rPr>
          <w:rFonts w:ascii="Times New Roman" w:hAnsi="Times New Roman"/>
          <w:spacing w:val="-1"/>
          <w:sz w:val="28"/>
          <w:szCs w:val="28"/>
        </w:rPr>
        <w:t>л</w:t>
      </w:r>
      <w:r w:rsidRPr="000F10FB">
        <w:rPr>
          <w:rFonts w:ascii="Times New Roman" w:hAnsi="Times New Roman"/>
          <w:spacing w:val="-3"/>
          <w:sz w:val="28"/>
          <w:szCs w:val="28"/>
        </w:rPr>
        <w:t>ь</w:t>
      </w:r>
      <w:r w:rsidRPr="000F10FB">
        <w:rPr>
          <w:rFonts w:ascii="Times New Roman" w:hAnsi="Times New Roman"/>
          <w:spacing w:val="1"/>
          <w:sz w:val="28"/>
          <w:szCs w:val="28"/>
        </w:rPr>
        <w:t>но</w:t>
      </w:r>
      <w:r w:rsidRPr="000F10FB">
        <w:rPr>
          <w:rFonts w:ascii="Times New Roman" w:hAnsi="Times New Roman"/>
          <w:sz w:val="28"/>
          <w:szCs w:val="28"/>
        </w:rPr>
        <w:t>е з</w:t>
      </w:r>
      <w:r w:rsidRPr="000F10FB">
        <w:rPr>
          <w:rFonts w:ascii="Times New Roman" w:hAnsi="Times New Roman"/>
          <w:spacing w:val="1"/>
          <w:sz w:val="28"/>
          <w:szCs w:val="28"/>
        </w:rPr>
        <w:t>н</w:t>
      </w:r>
      <w:r w:rsidRPr="000F10FB">
        <w:rPr>
          <w:rFonts w:ascii="Times New Roman" w:hAnsi="Times New Roman"/>
          <w:sz w:val="28"/>
          <w:szCs w:val="28"/>
        </w:rPr>
        <w:t>а</w:t>
      </w:r>
      <w:r w:rsidRPr="000F10FB">
        <w:rPr>
          <w:rFonts w:ascii="Times New Roman" w:hAnsi="Times New Roman"/>
          <w:spacing w:val="-2"/>
          <w:sz w:val="28"/>
          <w:szCs w:val="28"/>
        </w:rPr>
        <w:t>ч</w:t>
      </w:r>
      <w:r w:rsidRPr="000F10FB">
        <w:rPr>
          <w:rFonts w:ascii="Times New Roman" w:hAnsi="Times New Roman"/>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и</w:t>
      </w:r>
      <w:r w:rsidRPr="000F10FB">
        <w:rPr>
          <w:rFonts w:ascii="Times New Roman" w:hAnsi="Times New Roman"/>
          <w:sz w:val="28"/>
          <w:szCs w:val="28"/>
        </w:rPr>
        <w:t xml:space="preserve">е </w:t>
      </w:r>
      <w:r w:rsidRPr="000F10FB">
        <w:rPr>
          <w:rFonts w:ascii="Times New Roman" w:hAnsi="Times New Roman"/>
          <w:spacing w:val="1"/>
          <w:sz w:val="28"/>
          <w:szCs w:val="28"/>
        </w:rPr>
        <w:t>я</w:t>
      </w:r>
      <w:r w:rsidRPr="000F10FB">
        <w:rPr>
          <w:rFonts w:ascii="Times New Roman" w:hAnsi="Times New Roman"/>
          <w:spacing w:val="-1"/>
          <w:sz w:val="28"/>
          <w:szCs w:val="28"/>
        </w:rPr>
        <w:t>вл</w:t>
      </w:r>
      <w:r w:rsidRPr="000F10FB">
        <w:rPr>
          <w:rFonts w:ascii="Times New Roman" w:hAnsi="Times New Roman"/>
          <w:spacing w:val="-2"/>
          <w:sz w:val="28"/>
          <w:szCs w:val="28"/>
        </w:rPr>
        <w:t>е</w:t>
      </w:r>
      <w:r w:rsidRPr="000F10FB">
        <w:rPr>
          <w:rFonts w:ascii="Times New Roman" w:hAnsi="Times New Roman"/>
          <w:spacing w:val="-1"/>
          <w:sz w:val="28"/>
          <w:szCs w:val="28"/>
        </w:rPr>
        <w:t>ни</w:t>
      </w:r>
      <w:r w:rsidRPr="000F10FB">
        <w:rPr>
          <w:rFonts w:ascii="Times New Roman" w:hAnsi="Times New Roman"/>
          <w:sz w:val="28"/>
          <w:szCs w:val="28"/>
        </w:rPr>
        <w:t>й м</w:t>
      </w:r>
      <w:r w:rsidRPr="000F10FB">
        <w:rPr>
          <w:rFonts w:ascii="Times New Roman" w:hAnsi="Times New Roman"/>
          <w:spacing w:val="1"/>
          <w:sz w:val="28"/>
          <w:szCs w:val="28"/>
        </w:rPr>
        <w:t>и</w:t>
      </w:r>
      <w:r w:rsidRPr="000F10FB">
        <w:rPr>
          <w:rFonts w:ascii="Times New Roman" w:hAnsi="Times New Roman"/>
          <w:spacing w:val="-1"/>
          <w:sz w:val="28"/>
          <w:szCs w:val="28"/>
        </w:rPr>
        <w:t>р</w:t>
      </w:r>
      <w:r w:rsidRPr="000F10FB">
        <w:rPr>
          <w:rFonts w:ascii="Times New Roman" w:hAnsi="Times New Roman"/>
          <w:sz w:val="28"/>
          <w:szCs w:val="28"/>
        </w:rPr>
        <w:t xml:space="preserve">а и </w:t>
      </w:r>
      <w:r w:rsidRPr="000F10FB">
        <w:rPr>
          <w:rFonts w:ascii="Times New Roman" w:hAnsi="Times New Roman"/>
          <w:spacing w:val="-1"/>
          <w:sz w:val="28"/>
          <w:szCs w:val="28"/>
        </w:rPr>
        <w:t>л</w:t>
      </w:r>
      <w:r w:rsidRPr="000F10FB">
        <w:rPr>
          <w:rFonts w:ascii="Times New Roman" w:hAnsi="Times New Roman"/>
          <w:spacing w:val="1"/>
          <w:sz w:val="28"/>
          <w:szCs w:val="28"/>
        </w:rPr>
        <w:t>и</w:t>
      </w:r>
      <w:r w:rsidRPr="000F10FB">
        <w:rPr>
          <w:rFonts w:ascii="Times New Roman" w:hAnsi="Times New Roman"/>
          <w:spacing w:val="-2"/>
          <w:sz w:val="28"/>
          <w:szCs w:val="28"/>
        </w:rPr>
        <w:t>ч</w:t>
      </w:r>
      <w:r w:rsidRPr="000F10FB">
        <w:rPr>
          <w:rFonts w:ascii="Times New Roman" w:hAnsi="Times New Roman"/>
          <w:spacing w:val="-1"/>
          <w:sz w:val="28"/>
          <w:szCs w:val="28"/>
        </w:rPr>
        <w:t>н</w:t>
      </w:r>
      <w:r w:rsidRPr="000F10FB">
        <w:rPr>
          <w:rFonts w:ascii="Times New Roman" w:hAnsi="Times New Roman"/>
          <w:spacing w:val="1"/>
          <w:sz w:val="28"/>
          <w:szCs w:val="28"/>
        </w:rPr>
        <w:t>о</w:t>
      </w:r>
      <w:r w:rsidRPr="000F10FB">
        <w:rPr>
          <w:rFonts w:ascii="Times New Roman" w:hAnsi="Times New Roman"/>
          <w:sz w:val="28"/>
          <w:szCs w:val="28"/>
        </w:rPr>
        <w:t>ст</w:t>
      </w:r>
      <w:r w:rsidRPr="000F10FB">
        <w:rPr>
          <w:rFonts w:ascii="Times New Roman" w:hAnsi="Times New Roman"/>
          <w:spacing w:val="-1"/>
          <w:sz w:val="28"/>
          <w:szCs w:val="28"/>
        </w:rPr>
        <w:t>ны</w:t>
      </w:r>
      <w:r w:rsidRPr="000F10FB">
        <w:rPr>
          <w:rFonts w:ascii="Times New Roman" w:hAnsi="Times New Roman"/>
          <w:sz w:val="28"/>
          <w:szCs w:val="28"/>
        </w:rPr>
        <w:t>й см</w:t>
      </w:r>
      <w:r w:rsidRPr="000F10FB">
        <w:rPr>
          <w:rFonts w:ascii="Times New Roman" w:hAnsi="Times New Roman"/>
          <w:spacing w:val="1"/>
          <w:sz w:val="28"/>
          <w:szCs w:val="28"/>
        </w:rPr>
        <w:t>ы</w:t>
      </w:r>
      <w:r w:rsidRPr="000F10FB">
        <w:rPr>
          <w:rFonts w:ascii="Times New Roman" w:hAnsi="Times New Roman"/>
          <w:sz w:val="28"/>
          <w:szCs w:val="28"/>
        </w:rPr>
        <w:t>сл</w:t>
      </w:r>
      <w:r w:rsidRPr="000F10FB">
        <w:rPr>
          <w:rFonts w:ascii="Times New Roman" w:hAnsi="Times New Roman"/>
          <w:spacing w:val="-1"/>
          <w:sz w:val="28"/>
          <w:szCs w:val="28"/>
        </w:rPr>
        <w:t xml:space="preserve"> </w:t>
      </w:r>
      <w:r w:rsidRPr="000F10FB">
        <w:rPr>
          <w:rFonts w:ascii="Times New Roman" w:hAnsi="Times New Roman"/>
          <w:sz w:val="28"/>
          <w:szCs w:val="28"/>
        </w:rPr>
        <w:t>т</w:t>
      </w:r>
      <w:r w:rsidRPr="000F10FB">
        <w:rPr>
          <w:rFonts w:ascii="Times New Roman" w:hAnsi="Times New Roman"/>
          <w:spacing w:val="-2"/>
          <w:sz w:val="28"/>
          <w:szCs w:val="28"/>
        </w:rPr>
        <w:t>е</w:t>
      </w:r>
      <w:r w:rsidRPr="000F10FB">
        <w:rPr>
          <w:rFonts w:ascii="Times New Roman" w:hAnsi="Times New Roman"/>
          <w:sz w:val="28"/>
          <w:szCs w:val="28"/>
        </w:rPr>
        <w:t>х</w:t>
      </w:r>
      <w:r w:rsidRPr="000F10FB">
        <w:rPr>
          <w:rFonts w:ascii="Times New Roman" w:hAnsi="Times New Roman"/>
          <w:spacing w:val="1"/>
          <w:sz w:val="28"/>
          <w:szCs w:val="28"/>
        </w:rPr>
        <w:t xml:space="preserve"> </w:t>
      </w:r>
      <w:r w:rsidRPr="000F10FB">
        <w:rPr>
          <w:rFonts w:ascii="Times New Roman" w:hAnsi="Times New Roman"/>
          <w:sz w:val="28"/>
          <w:szCs w:val="28"/>
        </w:rPr>
        <w:t xml:space="preserve">же </w:t>
      </w:r>
      <w:r w:rsidRPr="000F10FB">
        <w:rPr>
          <w:rFonts w:ascii="Times New Roman" w:hAnsi="Times New Roman"/>
          <w:spacing w:val="1"/>
          <w:sz w:val="28"/>
          <w:szCs w:val="28"/>
        </w:rPr>
        <w:t>я</w:t>
      </w:r>
      <w:r w:rsidRPr="000F10FB">
        <w:rPr>
          <w:rFonts w:ascii="Times New Roman" w:hAnsi="Times New Roman"/>
          <w:spacing w:val="-1"/>
          <w:sz w:val="28"/>
          <w:szCs w:val="28"/>
        </w:rPr>
        <w:t>вл</w:t>
      </w:r>
      <w:r w:rsidRPr="000F10FB">
        <w:rPr>
          <w:rFonts w:ascii="Times New Roman" w:hAnsi="Times New Roman"/>
          <w:spacing w:val="-2"/>
          <w:sz w:val="28"/>
          <w:szCs w:val="28"/>
        </w:rPr>
        <w:t>е</w:t>
      </w:r>
      <w:r w:rsidRPr="000F10FB">
        <w:rPr>
          <w:rFonts w:ascii="Times New Roman" w:hAnsi="Times New Roman"/>
          <w:spacing w:val="-1"/>
          <w:sz w:val="28"/>
          <w:szCs w:val="28"/>
        </w:rPr>
        <w:t>н</w:t>
      </w:r>
      <w:r w:rsidRPr="000F10FB">
        <w:rPr>
          <w:rFonts w:ascii="Times New Roman" w:hAnsi="Times New Roman"/>
          <w:spacing w:val="1"/>
          <w:sz w:val="28"/>
          <w:szCs w:val="28"/>
        </w:rPr>
        <w:t>ий</w:t>
      </w:r>
      <w:r w:rsidRPr="000F10FB">
        <w:rPr>
          <w:rFonts w:ascii="Times New Roman" w:hAnsi="Times New Roman"/>
          <w:sz w:val="28"/>
          <w:szCs w:val="28"/>
        </w:rPr>
        <w:t>.</w:t>
      </w:r>
    </w:p>
    <w:p w:rsidR="0049227C" w:rsidRPr="000F10FB" w:rsidRDefault="0049227C" w:rsidP="000F10FB">
      <w:pPr>
        <w:spacing w:after="0" w:line="240" w:lineRule="auto"/>
        <w:ind w:firstLine="851"/>
        <w:jc w:val="both"/>
        <w:rPr>
          <w:rFonts w:ascii="Times New Roman" w:hAnsi="Times New Roman"/>
          <w:sz w:val="28"/>
          <w:szCs w:val="28"/>
        </w:rPr>
      </w:pPr>
      <w:r w:rsidRPr="000F10FB">
        <w:rPr>
          <w:rFonts w:ascii="Times New Roman" w:hAnsi="Times New Roman"/>
          <w:sz w:val="28"/>
          <w:szCs w:val="28"/>
        </w:rPr>
        <w:t>Многими качествами должен обладать человек, посвятивший себя педагогической, воспитательной деятельности. Об этом немало говориться в нашей отечественной и мировой литературе. Вспомним хотя бы К.Д. Ушинского или А.С. Макаренко. Высказанные ими мысли о роли и значении педагога относятся и к преподавателям специальных учебных заведений и руководителям хореографических коллективов.</w:t>
      </w:r>
    </w:p>
    <w:p w:rsidR="0049227C" w:rsidRPr="000F10FB" w:rsidRDefault="0049227C" w:rsidP="000F10FB">
      <w:pPr>
        <w:spacing w:after="0" w:line="240" w:lineRule="auto"/>
        <w:ind w:firstLine="851"/>
        <w:jc w:val="both"/>
        <w:rPr>
          <w:rFonts w:ascii="Times New Roman" w:hAnsi="Times New Roman"/>
          <w:sz w:val="28"/>
          <w:szCs w:val="28"/>
        </w:rPr>
      </w:pPr>
      <w:r w:rsidRPr="000F10FB">
        <w:rPr>
          <w:rFonts w:ascii="Times New Roman" w:hAnsi="Times New Roman"/>
          <w:sz w:val="28"/>
          <w:szCs w:val="28"/>
        </w:rPr>
        <w:t>Правильная подготовка педагога к уроку имеет очень важное значение и в значительной мере способствует успеваемости учащихся. Николай Иванович Тарасов – выдающийся педагог, методист, первый в истории хореографии теоретик основ мужского классического танца, - в своей книге “Классический танец” касался таких важных вопросов, как правильное построение и развитие урока, подготовка педагога к уроку. Качество успеваемости учащихся во многом зависит не только от опыта, знаний и одаренности преподавателя, но и от степени его подготовленности к очередному уроку.</w:t>
      </w:r>
    </w:p>
    <w:p w:rsidR="0049227C" w:rsidRPr="000F10FB" w:rsidRDefault="0049227C" w:rsidP="000F10FB">
      <w:pPr>
        <w:spacing w:after="0" w:line="240" w:lineRule="auto"/>
        <w:ind w:firstLine="851"/>
        <w:jc w:val="both"/>
        <w:rPr>
          <w:rFonts w:ascii="Times New Roman" w:hAnsi="Times New Roman"/>
          <w:sz w:val="28"/>
          <w:szCs w:val="28"/>
        </w:rPr>
      </w:pPr>
      <w:r w:rsidRPr="000F10FB">
        <w:rPr>
          <w:rFonts w:ascii="Times New Roman" w:hAnsi="Times New Roman"/>
          <w:sz w:val="28"/>
          <w:szCs w:val="28"/>
        </w:rPr>
        <w:t>Готовясь к уроку преподаватель должен, прежде всего, определить его содержание, т.е. тот учебный материал, из которого он будет слагаться.</w:t>
      </w:r>
    </w:p>
    <w:p w:rsidR="0049227C" w:rsidRDefault="0049227C" w:rsidP="000F10FB">
      <w:pPr>
        <w:spacing w:after="0" w:line="240" w:lineRule="auto"/>
        <w:ind w:firstLine="851"/>
        <w:jc w:val="both"/>
        <w:rPr>
          <w:rFonts w:ascii="Times New Roman" w:hAnsi="Times New Roman"/>
          <w:sz w:val="28"/>
          <w:szCs w:val="28"/>
        </w:rPr>
      </w:pPr>
      <w:r w:rsidRPr="000F10FB">
        <w:rPr>
          <w:rFonts w:ascii="Times New Roman" w:hAnsi="Times New Roman"/>
          <w:sz w:val="28"/>
          <w:szCs w:val="28"/>
        </w:rPr>
        <w:t>Каждый урок классического танца всегда начинается с повторения пройденного, чтобы сохранить и дальше совершенствовать накопленные знания и навыки, а также изучать новый материал, намеченный в плане. Тем не менее подготовка к уроку в каждом отдельном случае будет меняться в зависимости от учебных задач.</w:t>
      </w:r>
    </w:p>
    <w:p w:rsidR="0049227C" w:rsidRPr="000F10FB" w:rsidRDefault="0049227C" w:rsidP="000F10FB">
      <w:pPr>
        <w:spacing w:after="0" w:line="240" w:lineRule="auto"/>
        <w:ind w:firstLine="708"/>
        <w:jc w:val="both"/>
        <w:rPr>
          <w:rFonts w:ascii="Times New Roman" w:hAnsi="Times New Roman"/>
          <w:sz w:val="28"/>
          <w:szCs w:val="28"/>
        </w:rPr>
      </w:pPr>
      <w:r w:rsidRPr="000F10FB">
        <w:rPr>
          <w:rFonts w:ascii="Times New Roman" w:hAnsi="Times New Roman"/>
          <w:sz w:val="28"/>
          <w:szCs w:val="28"/>
        </w:rPr>
        <w:t>Начинающему преподавателю Н.И. Тарасов советует руководствоваться следующими правилами подготовки:</w:t>
      </w:r>
    </w:p>
    <w:p w:rsidR="0049227C" w:rsidRPr="000F10FB" w:rsidRDefault="0049227C" w:rsidP="000F10FB">
      <w:pPr>
        <w:numPr>
          <w:ilvl w:val="0"/>
          <w:numId w:val="2"/>
        </w:numPr>
        <w:spacing w:after="0" w:line="240" w:lineRule="auto"/>
        <w:jc w:val="both"/>
        <w:rPr>
          <w:rFonts w:ascii="Times New Roman" w:hAnsi="Times New Roman"/>
          <w:sz w:val="28"/>
          <w:szCs w:val="28"/>
        </w:rPr>
      </w:pPr>
      <w:r w:rsidRPr="000F10FB">
        <w:rPr>
          <w:rFonts w:ascii="Times New Roman" w:hAnsi="Times New Roman"/>
          <w:sz w:val="28"/>
          <w:szCs w:val="28"/>
        </w:rPr>
        <w:t>Наметить новые примеры в соответствии с задачами каждой части урока для дальнейшего укрепления и совершенствования накопленных знаний и навыков учащихся;</w:t>
      </w:r>
    </w:p>
    <w:p w:rsidR="0049227C" w:rsidRPr="000F10FB" w:rsidRDefault="0049227C" w:rsidP="000F10FB">
      <w:pPr>
        <w:numPr>
          <w:ilvl w:val="0"/>
          <w:numId w:val="2"/>
        </w:numPr>
        <w:spacing w:after="0" w:line="240" w:lineRule="auto"/>
        <w:jc w:val="both"/>
        <w:rPr>
          <w:rFonts w:ascii="Times New Roman" w:hAnsi="Times New Roman"/>
          <w:sz w:val="28"/>
          <w:szCs w:val="28"/>
        </w:rPr>
      </w:pPr>
      <w:r w:rsidRPr="000F10FB">
        <w:rPr>
          <w:rFonts w:ascii="Times New Roman" w:hAnsi="Times New Roman"/>
          <w:sz w:val="28"/>
          <w:szCs w:val="28"/>
        </w:rPr>
        <w:t>Определить новый материал для изучения, если это предусмотрено в плане и если учащиеся достаточно подготовлены к его восприятию;</w:t>
      </w:r>
    </w:p>
    <w:p w:rsidR="0049227C" w:rsidRPr="000F10FB" w:rsidRDefault="0049227C" w:rsidP="000F10FB">
      <w:pPr>
        <w:numPr>
          <w:ilvl w:val="0"/>
          <w:numId w:val="2"/>
        </w:numPr>
        <w:spacing w:after="0" w:line="240" w:lineRule="auto"/>
        <w:jc w:val="both"/>
        <w:rPr>
          <w:rFonts w:ascii="Times New Roman" w:hAnsi="Times New Roman"/>
          <w:sz w:val="28"/>
          <w:szCs w:val="28"/>
        </w:rPr>
      </w:pPr>
      <w:r w:rsidRPr="000F10FB">
        <w:rPr>
          <w:rFonts w:ascii="Times New Roman" w:hAnsi="Times New Roman"/>
          <w:sz w:val="28"/>
          <w:szCs w:val="28"/>
        </w:rPr>
        <w:t xml:space="preserve">Ввести новый материал в различные комбинированные задания для дальнейшего укрепления и развития исполнительных навыков; </w:t>
      </w:r>
    </w:p>
    <w:p w:rsidR="0049227C" w:rsidRPr="000F10FB" w:rsidRDefault="0049227C" w:rsidP="000F10FB">
      <w:pPr>
        <w:numPr>
          <w:ilvl w:val="0"/>
          <w:numId w:val="2"/>
        </w:numPr>
        <w:spacing w:after="0" w:line="240" w:lineRule="auto"/>
        <w:jc w:val="both"/>
        <w:rPr>
          <w:rFonts w:ascii="Times New Roman" w:hAnsi="Times New Roman"/>
          <w:sz w:val="28"/>
          <w:szCs w:val="28"/>
        </w:rPr>
      </w:pPr>
      <w:r w:rsidRPr="000F10FB">
        <w:rPr>
          <w:rFonts w:ascii="Times New Roman" w:hAnsi="Times New Roman"/>
          <w:sz w:val="28"/>
          <w:szCs w:val="28"/>
        </w:rPr>
        <w:t>Определить совместно с концертмейстером соответствующие размеры и характер музыкального сопровождения каждой части урока.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Начинающему преподавателю рекомендуется составлять план предстоящего урока в письменном виде, фиксируя в нем наиболее сложные учебные задания. Таким образом, он постепенно вырабатывает необходимый навык к еже урочному планированию своей работы. В дальнейшем можно просто тщательно продумывать форму и содержание занятий.</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Однако фиксированный план урока не должен сковывать творческую мысль преподавателя. Практически это означает, что, сохраняя методическую целенаправленность своего первоначального замысла, преподаватель может несколько изменить или усложнить намеченное учебное задание в каждой части урока.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Эффективность и результативность урока связаны с умением методически грамотно проводить его. Урок надо вести уверенно, просто и доходчиво объяснять и показывать движения.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А.Я. Ваганова говорила: “Вряд ли может быть хороший педагог в балете, если он - каждой связкой, мышцей не прочувствовал того, чему учит”. Для того, чтобы ученики не запоминали движения механически, педагог может дать самостоятельно сочинить комбинацию. Затем задание усложнить. Постепенно ученики поймут принцип комбинирования движений, это заставит их не механически выполнять движения, а продумано.</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Очень важно педагогу видеть ошибки класса. Он должен знать недостатки общие и индивидуальные. К общим часто относятся – отсутствие выворотного шага, координации движений, поэтому педагог должен сочинять комбинации таким образом, чтобы можно было пройти новое и успеть отработать пройденный материал. Необходимо делать замечание общие и индивидуальные. Нужно приучать учеников воспринимать замечании.  Когда говорятся общие замечания, то достигаются и индивидуальные.</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Индивидуальные замечания делаются, учитывая характер каждого ученика. К каждому должен быть свой подход. Важно подчеркивать достоинства учеников. Это придает им веру в свои возможности и желание добиться высоких результатов. </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Дисциплина на уроке обязательна. А это тоже зависит от педагога, как он организует класс, как заставит быть внимательным на уроке? К примеру: многократный показ комбинаций, движений приучает учеников к невнимательности. Если они будут знать, что комбинация будет показана много раз, то при первоначальном показе будут невнимательны. Если движения задаются четко, музыкально грамотно, ученики быстро осваивают материал урока.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Хорошо организовать форму урока – это еще не все, надо вдохнуть в сознание и сердце ученика творческое начало, жизнь, что приведет ученика к пониманию поэзии танца.  И, наконец, начинающий преподаватель должен знать, что отлично составленная программа – это тоже еще не все, необходимо владеть высокопрофессиональным и художественным методом ее выполнения. Никакая самая совершенная программа не может заменить собой талант, мастерство, опыт, знания преподавателя.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  Классический танец является вечным предметом обсуждения, а порой и полемика в среде педагогов хореографии, работающих в  ДШИ. Лично для нас ответ на вопрос: ,,Нужен ли на уроке классический экзерсис?”- всегда утвердителен. Да, нужен, потому что веками отработанная и проверенная почти трехсотлетней жизнью балетного театра система занятий у станка и на середине, ежедневный тренинг балетного актёра, наилучшим образом готовит его к выполнению любых балетмейстерских заданий. На вопрос в том, как пользоваться этой традиционной системой, какие её элементы брать на вооружение, какие звенья классического урока заимствовать для занятий с детьми именно в сельской ДШИ.</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И на протяжении 9-летней педагогической практики, я пытаюсь «защищать» классический танец, доказать его значение на уроках хореографии в общеобразовательной школе и в сельской ДШИ. Считаю, что тем, кто учит детей сложному и прекрасному искусству мой опыт работы будет полезен.</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Психодиагностический метод направлен на решение широкого круга задач, стоящих перед хореографом.  Такой подход позволяет с максимальной точностью добиться воспроизводи мости, внятности, обоснованности целей и задач, и ,главное, результативности общей работы преподавателя и ученика.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С помощью танца, в том числе классического, мы можем обеспечить такие условия для человеческой деятельности, которые помогают раскрыть человеку, ребенку его творческий потенциал и нравственные возможности личности. Понимая значимость проблемы эстетического воспитания средствами классического танца, в частности и танцевального  искусства вообще, попытаюсь в описании своего опыта работы обосновать подготовительную работу к проведению урока  классического танца.</w:t>
      </w:r>
      <w:r w:rsidRPr="000F10FB">
        <w:rPr>
          <w:rFonts w:ascii="Times New Roman" w:hAnsi="Times New Roman"/>
          <w:sz w:val="28"/>
          <w:szCs w:val="28"/>
        </w:rPr>
        <w:br/>
        <w:t xml:space="preserve">           Ребенок, который занимается хореографией в школе  два раза в неделю по 1,5часа естественно, не может и не должен сталкиваться с заданиями  в объеме хореографического училища. Необходимо  отобрать лишь те элементы балетного урока, которые ребенку по силам и помогают выработать устойчивость, координацию и музыкальность. Вот почему мы за обязательные занятия у станка, но в правильной пропорции по отношению ко всему уроку, особенно для младших и средних школьников.</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Не следует так же забывать, что у нас к станку становятся шестилетние - семилетние мальчики и девочки, а слишком долгое пребывание у станка в итоге может вызвать  скуку и даже отвращение.</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Экзерсис, усвоение позиций, требуют долгого времени, если пренебрегать «мелочами» (а нам думается, что в педагогике вообще, в балетной педагогике в частности, никаких мелочей не существует), дети никогда по-настоящему не усвоят упражнения, и время будет израсходовано безрезультатно, если в течение первого и второго года обучения мы не сумеем привить своим ученикам точное, доскональное знание основ экзерсиса, впоследствии эти проблемы могут сказаться. Правильность, четкость, точность выполнения элементов классического танца должны войти в подсознание ребенка, зафиксироваться в его мускульной памяти, стать своего рода рефлексом.  Хореограф- профессия сложная. Хореограф, работающий в сельской  ДШИ с разновозрастными детьми, - профессия, сложная вдвойне. Ведь кроме обычных трудностей, всегда сопутствующих освоению классического танца, кроме необходимости решать большие воспитательные задачи, учитель хореографии должен чрезвычайно умело разбираться в возрастных особенностях своих воспитанников.</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Поэтому главная задача педагога в первые годы обучения классическому танцу заключается в том, чтобы наряду с изучением основных форм и движений, предусмотренных программой, развить у учеников интерес к классическому танцу, дать им элементарные представления о его красоте, об эстетике танца. </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том или ином упражнении. Важной задачей первых лет обучения хореографии является освоение азбуки классического танца. Развиваются выворотности ног, танцевальный шаг, правильная постановка корпуса, гибкость, устойчивость, легкий высокий прыжок, четкая координация движений. Все это -  элементы, необходимые для дальнейшего развития техники и навыков.</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Исходя из этих задач, целесообразно рекомендовать с самого начала обучения периодические посещения учениками вместе с педагогом уроков хореографии средних классов или открытие урока в городских ДШИ, для того, чтобы учащиеся получили представление о том, чем им предстоит заняться.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занимаясь классикой (реагировать на замечания, сделанные другому ученику, запоминать замечания и т.п.). На первых порах обучения урок следует строить так, чтобы добиться возможно большего разнообразия в чередовании и перемене упражнений – упражнения  лицом к палке, переход на середину, возращение к палке и т.п. Это необходимо для того, чтобы учащиеся не приучались механически выполнять движения, а работали в состоянии сосредоточенного внимания. Кроме того, такой урок не будет однообразным и скучным.</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Время на упражнения у палки и на середине зала должно быть по возможности распределено равномерно, например: 10-15 минут – упражнения у палки, 10-15 минут – на середине зала и т.д. Учитывая это, каждый педагог, руководствуясь своим опытом. Рационально распределяет время урока.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Показав и объяснив учащимся то или иное упражнение, необходимо указать на самое главное в его исполнении. Индивидуальный опрос учащихся – устный и с показом – необходимо проводить систематически. Кроме индивидуальных замечаний полезно останавливать класс во время исполнения того или иного упражнения и проверять правильность положения ног, корпуса, рук – одновременно у всего класса. Следует так же спрашивать ребят, в чем ошибка того или иного ученика и как ее надо исправить. Систематическое повторение с учениками пройденного материала тренирует и улучшает качество исполнения.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Показ педагогом всех движений должен быть точным и аккуратным, что особенно важно в младших классах. В противном случае, как показывает практика, учащиеся будут выполнять упражнения неряшливо и неточно.</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Все французские термины преподавателю следует переводить на русский язык и систематически проверять усвоение их учащимися.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Для развития у учащихся выразительности, фантазии и артистичности следует на протяжении первых лет обучения (начиная примерно с конца первого месяца) практиковать простейшие этюды на смену настроения.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При музыкальном оформлении педагогу не следует считать вслух на уроке, т.к. это притупляет музыкальное восприятие ученика. Объяснив ученику, в каком размере и темпе делается данное упражнение, необходимо дать ему возможность вслушиваться в музыку. Считать вслух допустимо только вначале обучения нового упражнения. Особенно внимание должно быть обращено на качество музыкального оформления урока начального обучения, необходимо остерегаться сведения его к сухому отбиванию такта-счета. Музыкальное оформление должно прививать учащихся эстетические навыки,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Весь урок должен быть построен на музыкальном материале. Переходы от упражнения у палки к упражнениям в середине зала, а также поклоны при входе в класс и после окончания урока должны быть музыкально оформлены, чтобы дети привыкли организовывать свои движения согласованно с музыкой.</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Качество музыкального оформления уроков хореографии во время занятий классическим танцем в младших классах должно находиться на высоком уровне, т.к. именно здесь дети знакомятся с музыкой в ее связи с движением. Поэтому крайне важно дать учащимся с самого начала правильное представление о принципах и закономерностях этой связи.</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Последующие годы обучения – средние классы – наряду с развитием выносливости, силы и устойчивости воспитывают более свободное владение корпусом, движениями головы и особенно рук, которые должны быть не только пластичными и выразительными, но и активно участвовать в исполнении прыжков. Для достижения этого в уроки средних классов вводятся комбинации с различными, более сложными сочетаниями движений и связующие движения, например: </w:t>
      </w:r>
      <w:r w:rsidRPr="000F10FB">
        <w:rPr>
          <w:rFonts w:ascii="Times New Roman" w:hAnsi="Times New Roman"/>
          <w:sz w:val="28"/>
          <w:szCs w:val="28"/>
          <w:lang w:val="en-US"/>
        </w:rPr>
        <w:t>pasdebouree</w:t>
      </w:r>
      <w:r w:rsidRPr="000F10FB">
        <w:rPr>
          <w:rFonts w:ascii="Times New Roman" w:hAnsi="Times New Roman"/>
          <w:sz w:val="28"/>
          <w:szCs w:val="28"/>
        </w:rPr>
        <w:t xml:space="preserve">, </w:t>
      </w:r>
      <w:r w:rsidRPr="000F10FB">
        <w:rPr>
          <w:rFonts w:ascii="Times New Roman" w:hAnsi="Times New Roman"/>
          <w:sz w:val="28"/>
          <w:szCs w:val="28"/>
          <w:lang w:val="en-US"/>
        </w:rPr>
        <w:t>pass</w:t>
      </w:r>
      <w:r w:rsidRPr="000F10FB">
        <w:rPr>
          <w:rFonts w:ascii="Times New Roman" w:hAnsi="Times New Roman"/>
          <w:sz w:val="28"/>
          <w:szCs w:val="28"/>
        </w:rPr>
        <w:t xml:space="preserve">é и т.д. В целях выразительности танца следует добиваться различия в исполнении основных и связующих движений. Задача последних - выделить основное движение упражнения. Однако слишком увлекаться комбинациями движений не следует. Главное – качество исполнения. Поэтому новые движения программы средних классов изучают обязательно в чистом виде. Если движение трудное, и достичь правильного исполнения сразу нельзя, изучают сначала его элементы. Только в этом случае движение будет по-настоящему усвоено. Как показывает наш опыт экзерсис у палки в средних классах полезнее исполнять ( у палки ) </w:t>
      </w:r>
      <w:r w:rsidRPr="000F10FB">
        <w:rPr>
          <w:rFonts w:ascii="Times New Roman" w:hAnsi="Times New Roman"/>
          <w:sz w:val="28"/>
          <w:szCs w:val="28"/>
          <w:lang w:val="en-US"/>
        </w:rPr>
        <w:t>enface</w:t>
      </w:r>
      <w:r w:rsidRPr="000F10FB">
        <w:rPr>
          <w:rFonts w:ascii="Times New Roman" w:hAnsi="Times New Roman"/>
          <w:sz w:val="28"/>
          <w:szCs w:val="28"/>
        </w:rPr>
        <w:t xml:space="preserve">. Положение </w:t>
      </w:r>
      <w:r w:rsidRPr="000F10FB">
        <w:rPr>
          <w:rFonts w:ascii="Times New Roman" w:hAnsi="Times New Roman"/>
          <w:sz w:val="28"/>
          <w:szCs w:val="28"/>
          <w:lang w:val="en-US"/>
        </w:rPr>
        <w:t>epaulement</w:t>
      </w:r>
      <w:r w:rsidRPr="000F10FB">
        <w:rPr>
          <w:rFonts w:ascii="Times New Roman" w:hAnsi="Times New Roman"/>
          <w:sz w:val="28"/>
          <w:szCs w:val="28"/>
        </w:rPr>
        <w:t xml:space="preserve"> в какой-то мере затрудняет правильную постановку корпуса, а значит, и выработку устойчивости.</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На середине зала, напротив, упражнение следует выполнять </w:t>
      </w:r>
      <w:r w:rsidRPr="000F10FB">
        <w:rPr>
          <w:rFonts w:ascii="Times New Roman" w:hAnsi="Times New Roman"/>
          <w:sz w:val="28"/>
          <w:szCs w:val="28"/>
          <w:lang w:val="en-US"/>
        </w:rPr>
        <w:t>epaulement</w:t>
      </w:r>
      <w:r w:rsidRPr="000F10FB">
        <w:rPr>
          <w:rFonts w:ascii="Times New Roman" w:hAnsi="Times New Roman"/>
          <w:sz w:val="28"/>
          <w:szCs w:val="28"/>
        </w:rPr>
        <w:t xml:space="preserve"> , это воспитывает танцевальность. Чередуя переходы из </w:t>
      </w:r>
      <w:r w:rsidRPr="000F10FB">
        <w:rPr>
          <w:rFonts w:ascii="Times New Roman" w:hAnsi="Times New Roman"/>
          <w:sz w:val="28"/>
          <w:szCs w:val="28"/>
          <w:lang w:val="en-US"/>
        </w:rPr>
        <w:t>epauiement</w:t>
      </w:r>
      <w:r w:rsidRPr="000F10FB">
        <w:rPr>
          <w:rFonts w:ascii="Times New Roman" w:hAnsi="Times New Roman"/>
          <w:sz w:val="28"/>
          <w:szCs w:val="28"/>
        </w:rPr>
        <w:t xml:space="preserve"> в </w:t>
      </w:r>
      <w:r w:rsidRPr="000F10FB">
        <w:rPr>
          <w:rFonts w:ascii="Times New Roman" w:hAnsi="Times New Roman"/>
          <w:sz w:val="28"/>
          <w:szCs w:val="28"/>
          <w:lang w:val="en-US"/>
        </w:rPr>
        <w:t>enface</w:t>
      </w:r>
      <w:r w:rsidRPr="000F10FB">
        <w:rPr>
          <w:rFonts w:ascii="Times New Roman" w:hAnsi="Times New Roman"/>
          <w:sz w:val="28"/>
          <w:szCs w:val="28"/>
        </w:rPr>
        <w:t xml:space="preserve"> и обратно, надо внимательно следить за правильностью поворотов корпуса и движений ног. Технические трудности в средних классах возрастают. Программу средних классов необходимо распределить с учетом возрастающих трудностей движений и обязательным учетом времени, необходимого для их усвоения. В комбинациях выделяется основное движение. Не следует перегружать комбинации большим количеством разных движений. Систематический тренаж. Точное выполнение методических правил – залог хорошего усвоения программы.</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Музыкальное сопровождение упражнений классического танца на уроках хореографии в средних классах следует еще больше разнообразить. Характер музыкальных ритмов меняется в ходе занятий. Когда изучается новое движение или отдельные его элементы, ритм должен быть простым. В комбинациях же можно варьировать ритмический рисунок внутри такта, особенно в прыжках.</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Для слитности исполнения с музыкой, необходимо обратить внимание на подготовительное движение, на «затакт», помня при этом, что любой «затакт» определяет темп всего упражнения.</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Мы почти не знаем как строили свои уроки, как добивались замечательных результатов знаменитые педагоги прошлого. История донесла до нас лишь описание методов преподавания К.</w:t>
      </w:r>
      <w:r>
        <w:rPr>
          <w:rFonts w:ascii="Times New Roman" w:hAnsi="Times New Roman"/>
          <w:sz w:val="28"/>
          <w:szCs w:val="28"/>
        </w:rPr>
        <w:t xml:space="preserve"> </w:t>
      </w:r>
      <w:r w:rsidRPr="000F10FB">
        <w:rPr>
          <w:rFonts w:ascii="Times New Roman" w:hAnsi="Times New Roman"/>
          <w:sz w:val="28"/>
          <w:szCs w:val="28"/>
        </w:rPr>
        <w:t>Блазиса и один из уроков Ф.Тальони. Ученицы А.Я.Вагановой, конечно, хранят в памяти ее уроки, но лишь два урока полностью зафиксированы в ее книге «Основы классического танца» Уроки А.М.</w:t>
      </w:r>
      <w:r>
        <w:rPr>
          <w:rFonts w:ascii="Times New Roman" w:hAnsi="Times New Roman"/>
          <w:sz w:val="28"/>
          <w:szCs w:val="28"/>
        </w:rPr>
        <w:t xml:space="preserve"> </w:t>
      </w:r>
      <w:r w:rsidRPr="000F10FB">
        <w:rPr>
          <w:rFonts w:ascii="Times New Roman" w:hAnsi="Times New Roman"/>
          <w:sz w:val="28"/>
          <w:szCs w:val="28"/>
        </w:rPr>
        <w:t>Мессер могут лишь частично служить ориентиром для педагогов, так как они рассчитаны не на учащихся, а на артистов балета. Записи уроков многих других выдающихся педагогов (Вазем, Л</w:t>
      </w:r>
      <w:r>
        <w:rPr>
          <w:rFonts w:ascii="Times New Roman" w:hAnsi="Times New Roman"/>
          <w:sz w:val="28"/>
          <w:szCs w:val="28"/>
        </w:rPr>
        <w:t>егата, Тихомирова, Собещанской)</w:t>
      </w:r>
      <w:r w:rsidRPr="000F10FB">
        <w:rPr>
          <w:rFonts w:ascii="Times New Roman" w:hAnsi="Times New Roman"/>
          <w:sz w:val="28"/>
          <w:szCs w:val="28"/>
        </w:rPr>
        <w:t>, к сожалению, не систематизированы и не опубликованы и поэтому не могут быть достоянием педагогов наших дней. Единственным учебным пособием для педагогов служит уже много лет книга В.С.Костровицкой «100 уроков классического танца».</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 xml:space="preserve">Таким образом, годы моей педагогической практики в МБОУ ДОД «ДШИ с. Федосеевка» показали, что продуктивнее такой путь организации учебных занятий, когда основной материал программы класса изучается в первой половине учебного года. Сначала разучиваются движения в чистом виде, затем в несложных сочетаниях. Во втором полугодии прорабатываются разученные движения со всеми возможными проходами. Учебные комбинации более насыщены  и длительны, темп исполнения возрастает. Каждая ступень обучения имеет свои специфические черты, свои сложности. Повышением эффективности и результативности урока связано, во-первых, с построением каждого из его разделов – экзерсиса у станка, экзерсиса на середине, </w:t>
      </w:r>
      <w:r w:rsidRPr="000F10FB">
        <w:rPr>
          <w:rFonts w:ascii="Times New Roman" w:hAnsi="Times New Roman"/>
          <w:sz w:val="28"/>
          <w:szCs w:val="28"/>
          <w:lang w:val="en-US"/>
        </w:rPr>
        <w:t>adagio</w:t>
      </w:r>
      <w:r w:rsidRPr="000F10FB">
        <w:rPr>
          <w:rFonts w:ascii="Times New Roman" w:hAnsi="Times New Roman"/>
          <w:sz w:val="28"/>
          <w:szCs w:val="28"/>
        </w:rPr>
        <w:t xml:space="preserve">, </w:t>
      </w:r>
      <w:r w:rsidRPr="000F10FB">
        <w:rPr>
          <w:rFonts w:ascii="Times New Roman" w:hAnsi="Times New Roman"/>
          <w:sz w:val="28"/>
          <w:szCs w:val="28"/>
          <w:lang w:val="en-US"/>
        </w:rPr>
        <w:t>allegro</w:t>
      </w:r>
      <w:r w:rsidRPr="000F10FB">
        <w:rPr>
          <w:rFonts w:ascii="Times New Roman" w:hAnsi="Times New Roman"/>
          <w:sz w:val="28"/>
          <w:szCs w:val="28"/>
        </w:rPr>
        <w:t>; во-вторых, с умением методически правильно создавать учебные комбинации.</w:t>
      </w:r>
    </w:p>
    <w:p w:rsidR="0049227C" w:rsidRPr="000F10FB" w:rsidRDefault="0049227C" w:rsidP="008C6A84">
      <w:pPr>
        <w:spacing w:after="0" w:line="240" w:lineRule="auto"/>
        <w:ind w:firstLine="851"/>
        <w:jc w:val="both"/>
        <w:rPr>
          <w:rFonts w:ascii="Times New Roman" w:hAnsi="Times New Roman"/>
          <w:sz w:val="28"/>
          <w:szCs w:val="28"/>
        </w:rPr>
      </w:pPr>
      <w:r w:rsidRPr="000F10FB">
        <w:rPr>
          <w:rFonts w:ascii="Times New Roman" w:hAnsi="Times New Roman"/>
          <w:sz w:val="28"/>
          <w:szCs w:val="28"/>
        </w:rPr>
        <w:t>В зависимости от программы класса каждый раздел урока имеет свои задачи и определенный порядок следования одного движения за другим. Этот порядок не произволен. Педагог должен выстраивать урок с учетом данных своих учеников, продуманно чередовать и распределять физическую нагрузку на определенные группы мышц и связок, стремиться к ограниченному сочетанию силовых и танцевальных движений.</w:t>
      </w:r>
    </w:p>
    <w:p w:rsidR="0049227C" w:rsidRPr="000F10FB" w:rsidRDefault="0049227C" w:rsidP="008C6A84">
      <w:pPr>
        <w:spacing w:after="0" w:line="240" w:lineRule="auto"/>
        <w:ind w:firstLine="851"/>
        <w:jc w:val="both"/>
        <w:rPr>
          <w:rFonts w:ascii="Times New Roman" w:hAnsi="Times New Roman"/>
          <w:sz w:val="28"/>
          <w:szCs w:val="28"/>
        </w:rPr>
      </w:pPr>
    </w:p>
    <w:p w:rsidR="0049227C" w:rsidRPr="000F10FB" w:rsidRDefault="0049227C" w:rsidP="008C6A84">
      <w:pPr>
        <w:spacing w:after="0" w:line="240" w:lineRule="auto"/>
        <w:ind w:firstLine="540"/>
        <w:rPr>
          <w:rFonts w:ascii="Times New Roman" w:hAnsi="Times New Roman"/>
          <w:b/>
          <w:sz w:val="28"/>
          <w:szCs w:val="28"/>
        </w:rPr>
      </w:pPr>
      <w:r w:rsidRPr="000F10FB">
        <w:rPr>
          <w:rFonts w:ascii="Times New Roman" w:hAnsi="Times New Roman"/>
          <w:b/>
          <w:sz w:val="28"/>
          <w:szCs w:val="28"/>
        </w:rPr>
        <w:t>Список использованной литературы:</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Базарова Н. Классический танец. М., Искусство, 1975 г.</w:t>
      </w:r>
    </w:p>
    <w:p w:rsidR="0049227C" w:rsidRPr="000F10FB" w:rsidRDefault="0049227C" w:rsidP="008C6A84">
      <w:pPr>
        <w:numPr>
          <w:ilvl w:val="0"/>
          <w:numId w:val="3"/>
        </w:numPr>
        <w:spacing w:after="0" w:line="240" w:lineRule="auto"/>
        <w:rPr>
          <w:rFonts w:ascii="Times New Roman" w:hAnsi="Times New Roman"/>
          <w:sz w:val="28"/>
          <w:szCs w:val="28"/>
          <w:lang w:val="en-US"/>
        </w:rPr>
      </w:pPr>
      <w:r w:rsidRPr="000F10FB">
        <w:rPr>
          <w:rFonts w:ascii="Times New Roman" w:hAnsi="Times New Roman"/>
          <w:sz w:val="28"/>
          <w:szCs w:val="28"/>
        </w:rPr>
        <w:t>Богаткова И.Н. Танцы для детей. М., 1959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Барышникова Т. Азбука хореографии, С-П., 1996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Ваганова А.Я. Основы классического танца, Л., 1963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Голейзовский К.Я. М., Искусство, 1964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 xml:space="preserve">Головина С.Н. Уроки классического танца в старших классах, М., 1989 г.  </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Журнал «Начальная школа; плюс – минус» М., «Красная звезда»,2000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Киселев М. Современный реб</w:t>
      </w:r>
      <w:r>
        <w:rPr>
          <w:rFonts w:ascii="Times New Roman" w:hAnsi="Times New Roman"/>
          <w:sz w:val="28"/>
          <w:szCs w:val="28"/>
        </w:rPr>
        <w:t>енок и эстетическое воспитание,</w:t>
      </w:r>
      <w:r w:rsidRPr="000F10FB">
        <w:rPr>
          <w:rFonts w:ascii="Times New Roman" w:hAnsi="Times New Roman"/>
          <w:sz w:val="28"/>
          <w:szCs w:val="28"/>
        </w:rPr>
        <w:t>М., 1994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Конорова Е.В. Методическое пособие по ритмике, Выпуск 1, М., 1972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 xml:space="preserve"> Константиновский В. Учить прекрасному, М., Молодая гвардия, 1973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 xml:space="preserve"> Костровицкая В. «100 уроков классического танца» Л., Искусство, 1978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 xml:space="preserve"> Кузнецов Э.С. Методика воспитательной работы в школе, М., Просвещение, 1967 г.</w:t>
      </w:r>
    </w:p>
    <w:p w:rsidR="0049227C" w:rsidRPr="000F10FB" w:rsidRDefault="0049227C" w:rsidP="008C6A84">
      <w:pPr>
        <w:numPr>
          <w:ilvl w:val="0"/>
          <w:numId w:val="3"/>
        </w:numPr>
        <w:spacing w:after="0" w:line="240" w:lineRule="auto"/>
        <w:rPr>
          <w:rFonts w:ascii="Times New Roman" w:hAnsi="Times New Roman"/>
          <w:sz w:val="28"/>
          <w:szCs w:val="28"/>
        </w:rPr>
      </w:pPr>
      <w:r w:rsidRPr="000F10FB">
        <w:rPr>
          <w:rFonts w:ascii="Times New Roman" w:hAnsi="Times New Roman"/>
          <w:sz w:val="28"/>
          <w:szCs w:val="28"/>
        </w:rPr>
        <w:t xml:space="preserve"> Ярмолович Л. Классический танец Л., Музыка, 1986 г.</w:t>
      </w:r>
    </w:p>
    <w:p w:rsidR="0049227C" w:rsidRPr="000F10FB" w:rsidRDefault="0049227C" w:rsidP="008C6A84">
      <w:pPr>
        <w:spacing w:after="0" w:line="240" w:lineRule="auto"/>
        <w:ind w:left="142"/>
        <w:rPr>
          <w:rFonts w:ascii="Times New Roman" w:hAnsi="Times New Roman"/>
          <w:sz w:val="28"/>
          <w:szCs w:val="28"/>
        </w:rPr>
      </w:pPr>
      <w:r w:rsidRPr="000F10FB">
        <w:rPr>
          <w:rFonts w:ascii="Times New Roman" w:hAnsi="Times New Roman"/>
          <w:sz w:val="28"/>
          <w:szCs w:val="28"/>
        </w:rPr>
        <w:t>14. Печко Л.П. Эстетическая культура и воспитание человека. М., 1991 г.</w:t>
      </w:r>
    </w:p>
    <w:p w:rsidR="0049227C" w:rsidRPr="000F10FB" w:rsidRDefault="0049227C" w:rsidP="008C6A84">
      <w:pPr>
        <w:spacing w:after="0" w:line="240" w:lineRule="auto"/>
        <w:ind w:firstLine="851"/>
        <w:jc w:val="both"/>
        <w:rPr>
          <w:rFonts w:ascii="Times New Roman" w:hAnsi="Times New Roman"/>
          <w:sz w:val="28"/>
          <w:szCs w:val="28"/>
        </w:rPr>
      </w:pPr>
    </w:p>
    <w:p w:rsidR="0049227C" w:rsidRPr="000F10FB" w:rsidRDefault="0049227C" w:rsidP="008C6A84">
      <w:pPr>
        <w:spacing w:after="0" w:line="240" w:lineRule="auto"/>
        <w:ind w:left="360"/>
        <w:rPr>
          <w:rFonts w:ascii="Times New Roman" w:hAnsi="Times New Roman"/>
          <w:sz w:val="28"/>
          <w:szCs w:val="28"/>
        </w:rPr>
      </w:pPr>
    </w:p>
    <w:sectPr w:rsidR="0049227C" w:rsidRPr="000F10FB" w:rsidSect="009B6519">
      <w:footerReference w:type="default" r:id="rId7"/>
      <w:footerReference w:type="firs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7C" w:rsidRDefault="0049227C" w:rsidP="008B0CA4">
      <w:pPr>
        <w:spacing w:after="0" w:line="240" w:lineRule="auto"/>
      </w:pPr>
      <w:r>
        <w:separator/>
      </w:r>
    </w:p>
  </w:endnote>
  <w:endnote w:type="continuationSeparator" w:id="0">
    <w:p w:rsidR="0049227C" w:rsidRDefault="0049227C" w:rsidP="008B0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7C" w:rsidRDefault="0049227C">
    <w:pPr>
      <w:pStyle w:val="Footer"/>
      <w:jc w:val="center"/>
    </w:pPr>
    <w:fldSimple w:instr=" PAGE   \* MERGEFORMAT ">
      <w:r>
        <w:rPr>
          <w:noProof/>
        </w:rPr>
        <w:t>8</w:t>
      </w:r>
    </w:fldSimple>
  </w:p>
  <w:p w:rsidR="0049227C" w:rsidRDefault="00492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7C" w:rsidRDefault="0049227C">
    <w:pPr>
      <w:pStyle w:val="Footer"/>
      <w:jc w:val="center"/>
    </w:pPr>
    <w:fldSimple w:instr=" PAGE   \* MERGEFORMAT ">
      <w:r>
        <w:rPr>
          <w:noProof/>
        </w:rPr>
        <w:t>2</w:t>
      </w:r>
    </w:fldSimple>
  </w:p>
  <w:p w:rsidR="0049227C" w:rsidRDefault="00492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7C" w:rsidRDefault="0049227C" w:rsidP="008B0CA4">
      <w:pPr>
        <w:spacing w:after="0" w:line="240" w:lineRule="auto"/>
      </w:pPr>
      <w:r>
        <w:separator/>
      </w:r>
    </w:p>
  </w:footnote>
  <w:footnote w:type="continuationSeparator" w:id="0">
    <w:p w:rsidR="0049227C" w:rsidRDefault="0049227C" w:rsidP="008B0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A8B"/>
    <w:multiLevelType w:val="hybridMultilevel"/>
    <w:tmpl w:val="7CB237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49493E90"/>
    <w:multiLevelType w:val="multilevel"/>
    <w:tmpl w:val="A0BE4A90"/>
    <w:lvl w:ilvl="0">
      <w:start w:val="1"/>
      <w:numFmt w:val="decimal"/>
      <w:lvlText w:val="%1."/>
      <w:lvlJc w:val="left"/>
      <w:pPr>
        <w:ind w:left="720" w:hanging="360"/>
      </w:pPr>
      <w:rPr>
        <w:rFonts w:cs="Times New Roman" w:hint="default"/>
      </w:rPr>
    </w:lvl>
    <w:lvl w:ilvl="1">
      <w:start w:val="2"/>
      <w:numFmt w:val="decimal"/>
      <w:isLgl/>
      <w:lvlText w:val="%1.%2"/>
      <w:lvlJc w:val="left"/>
      <w:pPr>
        <w:ind w:left="132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2">
    <w:nsid w:val="67213756"/>
    <w:multiLevelType w:val="hybridMultilevel"/>
    <w:tmpl w:val="CFC42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A2D1491"/>
    <w:multiLevelType w:val="hybridMultilevel"/>
    <w:tmpl w:val="8940CFA8"/>
    <w:lvl w:ilvl="0" w:tplc="3E186EF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E22"/>
    <w:rsid w:val="000F10FB"/>
    <w:rsid w:val="001B216E"/>
    <w:rsid w:val="0028479F"/>
    <w:rsid w:val="002E3164"/>
    <w:rsid w:val="00341FF4"/>
    <w:rsid w:val="003C2C43"/>
    <w:rsid w:val="0049227C"/>
    <w:rsid w:val="004C26CF"/>
    <w:rsid w:val="00544E22"/>
    <w:rsid w:val="006871E8"/>
    <w:rsid w:val="006C3DED"/>
    <w:rsid w:val="007245A0"/>
    <w:rsid w:val="00774146"/>
    <w:rsid w:val="0079305B"/>
    <w:rsid w:val="00802805"/>
    <w:rsid w:val="00805DA9"/>
    <w:rsid w:val="00824509"/>
    <w:rsid w:val="008B0CA4"/>
    <w:rsid w:val="008C6A84"/>
    <w:rsid w:val="008F2257"/>
    <w:rsid w:val="009B6519"/>
    <w:rsid w:val="00A0215A"/>
    <w:rsid w:val="00A6346D"/>
    <w:rsid w:val="00A86B9A"/>
    <w:rsid w:val="00A90426"/>
    <w:rsid w:val="00B45FC9"/>
    <w:rsid w:val="00B800DC"/>
    <w:rsid w:val="00BB369F"/>
    <w:rsid w:val="00C126D8"/>
    <w:rsid w:val="00C313CB"/>
    <w:rsid w:val="00D312F1"/>
    <w:rsid w:val="00D7158F"/>
    <w:rsid w:val="00DA02BB"/>
    <w:rsid w:val="00E20D0A"/>
    <w:rsid w:val="00E9294D"/>
    <w:rsid w:val="00FF44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46"/>
    <w:pPr>
      <w:spacing w:after="200" w:line="276" w:lineRule="auto"/>
    </w:pPr>
  </w:style>
  <w:style w:type="paragraph" w:styleId="Heading1">
    <w:name w:val="heading 1"/>
    <w:basedOn w:val="Normal"/>
    <w:next w:val="Normal"/>
    <w:link w:val="Heading1Char"/>
    <w:uiPriority w:val="99"/>
    <w:qFormat/>
    <w:rsid w:val="00544E22"/>
    <w:pPr>
      <w:keepNext/>
      <w:keepLines/>
      <w:spacing w:before="480" w:after="0"/>
      <w:outlineLvl w:val="0"/>
    </w:pPr>
    <w:rPr>
      <w:rFonts w:ascii="Cambria" w:hAnsi="Cambria" w:cs="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E22"/>
    <w:rPr>
      <w:rFonts w:ascii="Cambria" w:hAnsi="Cambria" w:cs="Cambria"/>
      <w:b/>
      <w:bCs/>
      <w:color w:val="365F91"/>
      <w:sz w:val="28"/>
      <w:szCs w:val="28"/>
      <w:lang w:eastAsia="en-US"/>
    </w:rPr>
  </w:style>
  <w:style w:type="character" w:styleId="Strong">
    <w:name w:val="Strong"/>
    <w:basedOn w:val="DefaultParagraphFont"/>
    <w:uiPriority w:val="99"/>
    <w:qFormat/>
    <w:rsid w:val="00544E22"/>
    <w:rPr>
      <w:rFonts w:cs="Times New Roman"/>
      <w:b/>
      <w:bCs/>
    </w:rPr>
  </w:style>
  <w:style w:type="paragraph" w:styleId="ListParagraph">
    <w:name w:val="List Paragraph"/>
    <w:basedOn w:val="Normal"/>
    <w:uiPriority w:val="99"/>
    <w:qFormat/>
    <w:rsid w:val="00A6346D"/>
    <w:pPr>
      <w:ind w:left="720"/>
      <w:contextualSpacing/>
    </w:pPr>
  </w:style>
  <w:style w:type="table" w:styleId="TableGrid">
    <w:name w:val="Table Grid"/>
    <w:basedOn w:val="TableNormal"/>
    <w:uiPriority w:val="99"/>
    <w:rsid w:val="008B0C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B0CA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B0CA4"/>
    <w:rPr>
      <w:rFonts w:cs="Times New Roman"/>
    </w:rPr>
  </w:style>
  <w:style w:type="paragraph" w:styleId="Footer">
    <w:name w:val="footer"/>
    <w:basedOn w:val="Normal"/>
    <w:link w:val="FooterChar"/>
    <w:uiPriority w:val="99"/>
    <w:rsid w:val="008B0CA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B0CA4"/>
    <w:rPr>
      <w:rFonts w:cs="Times New Roman"/>
    </w:rPr>
  </w:style>
  <w:style w:type="character" w:customStyle="1" w:styleId="c3c0">
    <w:name w:val="c3 c0"/>
    <w:basedOn w:val="DefaultParagraphFont"/>
    <w:uiPriority w:val="99"/>
    <w:rsid w:val="00802805"/>
    <w:rPr>
      <w:rFonts w:cs="Times New Roman"/>
    </w:rPr>
  </w:style>
  <w:style w:type="character" w:customStyle="1" w:styleId="c0">
    <w:name w:val="c0"/>
    <w:basedOn w:val="DefaultParagraphFont"/>
    <w:uiPriority w:val="99"/>
    <w:rsid w:val="00802805"/>
    <w:rPr>
      <w:rFonts w:cs="Times New Roman"/>
    </w:rPr>
  </w:style>
</w:styles>
</file>

<file path=word/webSettings.xml><?xml version="1.0" encoding="utf-8"?>
<w:webSettings xmlns:r="http://schemas.openxmlformats.org/officeDocument/2006/relationships" xmlns:w="http://schemas.openxmlformats.org/wordprocessingml/2006/main">
  <w:divs>
    <w:div w:id="1795440163">
      <w:marLeft w:val="0"/>
      <w:marRight w:val="0"/>
      <w:marTop w:val="0"/>
      <w:marBottom w:val="0"/>
      <w:divBdr>
        <w:top w:val="none" w:sz="0" w:space="0" w:color="auto"/>
        <w:left w:val="none" w:sz="0" w:space="0" w:color="auto"/>
        <w:bottom w:val="none" w:sz="0" w:space="0" w:color="auto"/>
        <w:right w:val="none" w:sz="0" w:space="0" w:color="auto"/>
      </w:divBdr>
    </w:div>
    <w:div w:id="1795440164">
      <w:marLeft w:val="0"/>
      <w:marRight w:val="0"/>
      <w:marTop w:val="0"/>
      <w:marBottom w:val="0"/>
      <w:divBdr>
        <w:top w:val="none" w:sz="0" w:space="0" w:color="auto"/>
        <w:left w:val="none" w:sz="0" w:space="0" w:color="auto"/>
        <w:bottom w:val="none" w:sz="0" w:space="0" w:color="auto"/>
        <w:right w:val="none" w:sz="0" w:space="0" w:color="auto"/>
      </w:divBdr>
    </w:div>
    <w:div w:id="1795440165">
      <w:marLeft w:val="0"/>
      <w:marRight w:val="0"/>
      <w:marTop w:val="0"/>
      <w:marBottom w:val="0"/>
      <w:divBdr>
        <w:top w:val="none" w:sz="0" w:space="0" w:color="auto"/>
        <w:left w:val="none" w:sz="0" w:space="0" w:color="auto"/>
        <w:bottom w:val="none" w:sz="0" w:space="0" w:color="auto"/>
        <w:right w:val="none" w:sz="0" w:space="0" w:color="auto"/>
      </w:divBdr>
    </w:div>
    <w:div w:id="1795440166">
      <w:marLeft w:val="0"/>
      <w:marRight w:val="0"/>
      <w:marTop w:val="0"/>
      <w:marBottom w:val="0"/>
      <w:divBdr>
        <w:top w:val="none" w:sz="0" w:space="0" w:color="auto"/>
        <w:left w:val="none" w:sz="0" w:space="0" w:color="auto"/>
        <w:bottom w:val="none" w:sz="0" w:space="0" w:color="auto"/>
        <w:right w:val="none" w:sz="0" w:space="0" w:color="auto"/>
      </w:divBdr>
    </w:div>
    <w:div w:id="1795440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8</Pages>
  <Words>2897</Words>
  <Characters>16515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dc:creator>
  <cp:keywords/>
  <dc:description/>
  <cp:lastModifiedBy>Пользователь</cp:lastModifiedBy>
  <cp:revision>19</cp:revision>
  <dcterms:created xsi:type="dcterms:W3CDTF">2014-12-03T11:26:00Z</dcterms:created>
  <dcterms:modified xsi:type="dcterms:W3CDTF">2014-12-24T11:50:00Z</dcterms:modified>
</cp:coreProperties>
</file>